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65C" w:rsidRPr="0080065C" w:rsidRDefault="0080065C" w:rsidP="008006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Аннотация</w:t>
      </w:r>
    </w:p>
    <w:p w:rsidR="0080065C" w:rsidRPr="0080065C" w:rsidRDefault="0080065C" w:rsidP="008006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рабочей программе учебного предмета «Технология»</w:t>
      </w:r>
    </w:p>
    <w:p w:rsidR="0080065C" w:rsidRPr="0080065C" w:rsidRDefault="0080065C" w:rsidP="008006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5 -8 классов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Программа составлена на основе Федерального государственного образовательного стандарта основного общего образования</w:t>
      </w:r>
    </w:p>
    <w:p w:rsidR="0080065C" w:rsidRPr="0080065C" w:rsidRDefault="0080065C" w:rsidP="0080065C">
      <w:pPr>
        <w:spacing w:after="0" w:line="244" w:lineRule="atLeast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составлена на основе следующих программ и учебников:</w:t>
      </w:r>
    </w:p>
    <w:p w:rsidR="0080065C" w:rsidRPr="0080065C" w:rsidRDefault="0080065C" w:rsidP="0080065C">
      <w:pPr>
        <w:spacing w:after="0" w:line="244" w:lineRule="atLeast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Технология: 5 класс</w:t>
      </w:r>
      <w:proofErr w:type="gram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для учащихся общеобразовательных учреждений / Н.В.Синица,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П.С.Самородский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 Д. Симоненко,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О.В.Яковенко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4-е изд.,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. - М.</w:t>
      </w:r>
      <w:proofErr w:type="gram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Вентана-Граф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, 2013, - 208 с.: ил. ISBN 978-5-360-04383-6</w:t>
      </w:r>
    </w:p>
    <w:p w:rsidR="0080065C" w:rsidRPr="0080065C" w:rsidRDefault="0080065C" w:rsidP="0080065C">
      <w:pPr>
        <w:spacing w:after="0" w:line="244" w:lineRule="atLeast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2. Технология: 6 класс</w:t>
      </w:r>
      <w:proofErr w:type="gram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для учащихся общеобразовательных учреждений / Н.В.Синица,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П.С.Самородский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 Д. Симоненко,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О.В.Яковенко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3-е изд.,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. - М.</w:t>
      </w:r>
      <w:proofErr w:type="gram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Вентана-Граф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, 2014, - 208 с.: ил. ISBN 978-5-360-04682-0</w:t>
      </w:r>
    </w:p>
    <w:p w:rsidR="0080065C" w:rsidRPr="0080065C" w:rsidRDefault="0080065C" w:rsidP="0080065C">
      <w:pPr>
        <w:spacing w:after="0" w:line="244" w:lineRule="atLeast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3. Технология: 7 класс</w:t>
      </w:r>
      <w:proofErr w:type="gram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для учащихся общеобразовательных учреждений / Н.В.Синица,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П.С.Самородский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 Д. Симоненко,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О.В.Яковенко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3-е изд.,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. - М.</w:t>
      </w:r>
      <w:proofErr w:type="gram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Вентана-Граф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, 2014, - 208 с.: ил. ISBN 978-5-360-05004-9</w:t>
      </w:r>
    </w:p>
    <w:p w:rsidR="0080065C" w:rsidRPr="0080065C" w:rsidRDefault="0080065C" w:rsidP="0080065C">
      <w:pPr>
        <w:spacing w:after="0" w:line="244" w:lineRule="atLeast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4. Технология: 8 класс</w:t>
      </w:r>
      <w:proofErr w:type="gram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для учащихся общеобразовательных учреждений / В. Д. Симоненко,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А.А.Электов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, Б.А.Гончаров и др.; под ред. В.Д.Симоненко. – М.</w:t>
      </w:r>
      <w:proofErr w:type="gram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Вентана-Граф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, 2014, - 176 с.: ил. ISBN 978-5-360-04658-5</w:t>
      </w:r>
    </w:p>
    <w:p w:rsidR="0080065C" w:rsidRPr="0080065C" w:rsidRDefault="0080065C" w:rsidP="0080065C">
      <w:pPr>
        <w:spacing w:after="0" w:line="244" w:lineRule="atLeast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Технология: Программа: 5-8 классы / (универсальная линия) Н.В.Синица,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П.С.Самородский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В.Д.Симоненко,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О.В.Яковенко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- М.</w:t>
      </w:r>
      <w:proofErr w:type="gram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Вентана-Граф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, 2014, - 112 с.:  ISBN 978-5-360-04691-2</w:t>
      </w:r>
    </w:p>
    <w:p w:rsidR="0080065C" w:rsidRPr="0080065C" w:rsidRDefault="0080065C" w:rsidP="0080065C">
      <w:pPr>
        <w:spacing w:after="0" w:line="240" w:lineRule="auto"/>
        <w:ind w:left="885" w:right="1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</w:t>
      </w:r>
      <w:r w:rsidRPr="0080065C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>6.         </w:t>
      </w:r>
      <w:r w:rsidRPr="0080065C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>Технология 5-8 классы рабочие программы по учебникам 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ред.В.Д. Симоненко. Модифицированный вариант для неделимых классов/ авт.-сост. Н.П.Литвиненко, О.А.Чельцова,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Т.А.Подмаркова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Волгоград: Учитель, 2011 г.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Основными целями 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курса «Технология» в системе основного общего образования  являются:</w:t>
      </w:r>
    </w:p>
    <w:p w:rsidR="0080065C" w:rsidRPr="0080065C" w:rsidRDefault="0080065C" w:rsidP="0080065C">
      <w:p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$1§  формирование представлений о составляющих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техносферы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современном производстве и распространенных в нем технологиях;</w:t>
      </w:r>
    </w:p>
    <w:p w:rsidR="0080065C" w:rsidRPr="0080065C" w:rsidRDefault="0080065C" w:rsidP="0080065C">
      <w:p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освоение технологического подхода как универсального алгоритма преобразующей и созидательной деятельности;</w:t>
      </w:r>
    </w:p>
    <w:p w:rsidR="0080065C" w:rsidRPr="0080065C" w:rsidRDefault="0080065C" w:rsidP="0080065C">
      <w:p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воспитание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разных профессий и результатам их труда; воспитание гражданских и патриотических качеств личности;</w:t>
      </w:r>
    </w:p>
    <w:p w:rsidR="0080065C" w:rsidRPr="0080065C" w:rsidRDefault="0080065C" w:rsidP="0080065C">
      <w:p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профессиональное самоопределение школьников в условиях рынка труда, формирование гуманистически и прагматически ориентированного мировоззрения, социально обоснованных ценностных ориентаций;</w:t>
      </w:r>
    </w:p>
    <w:p w:rsidR="0080065C" w:rsidRPr="0080065C" w:rsidRDefault="0080065C" w:rsidP="0080065C">
      <w:p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$1§  формирование у </w:t>
      </w:r>
      <w:proofErr w:type="gram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опыта самостоятельной  проектно-исследовательской деятельности;</w:t>
      </w:r>
    </w:p>
    <w:p w:rsidR="0080065C" w:rsidRPr="0080065C" w:rsidRDefault="0080065C" w:rsidP="0080065C">
      <w:p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развитие у  обучающихся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80065C" w:rsidRPr="0080065C" w:rsidRDefault="0080065C" w:rsidP="0080065C">
      <w:p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овладение необходимыми в повседневной жизни базовыми (безопасными) приемами ручного и механизированного труда с использованием распространенных инструментов, механизмов и машин, способами управления отдельными видами бытовой техники;</w:t>
      </w:r>
    </w:p>
    <w:p w:rsidR="0080065C" w:rsidRPr="0080065C" w:rsidRDefault="0080065C" w:rsidP="0080065C">
      <w:p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$1§   овладение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общетрудовыми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специальными умениями, необходимыми для проектирования и создания продуктов труда, ведения домашнего хозяйства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Учебный предмет «Технология» является необходимым компонентом общего образования школьников. Его содержание предоставляет обучающимся возможность войти в мир искусственной, созданной людьми среды техники и технологий, называемой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техносферой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являющейся главной составляющей окружающей человека действительности.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представлено следующими разделами: пояснительная записка; содержание курса технологии в основной школе; планируемые результаты освоения программы; критерии оценивания; тематическое планирование, учебно-методическая литература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 В соответствии с  учебным планом школы на изучение данного учебного предмета выделено 238 часов. В том числе: в 5-7 классах из расчета 2 часа в неделю (по 68 часов в год в каждом классе); в 8 классе – 1 час в неделю (34 часа в год).</w:t>
      </w:r>
    </w:p>
    <w:p w:rsidR="0080065C" w:rsidRPr="0080065C" w:rsidRDefault="0080065C" w:rsidP="008006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0065C" w:rsidRPr="0080065C" w:rsidRDefault="0080065C" w:rsidP="008006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Нормативные документы, на основании которых разработана программа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Рабочая  программа  по курсу «Технология» разработана на основе следующих нормативно-правовых  документов: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1.  Федерального закона «Об образовании в Российской Федерации» от 29. 12. 2012г.  №273 - ФЗ: (статьи 7, 9, 32).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Федерального государственного образовательного стандарта основного общего образования  утвержденного приказом  № 1897 от 17.12.2010г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3. Фундаментальное ядро содержания начального общего и основного общего образования.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Федерального перечня учебников, рекомендованных Министерством образования и науки Российской Федерации к использованию в общеобразовательном процессе в образовательных учреждениях от 31.03.2014 года № 253.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Концепции духовно-нравственного развития и воспитания личности гражданина России.- М.: Просвещение, 2011.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6. 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2.4.2.2821-10 "Санитарно-эпидемиологические требования к условиям и    организации обучения в общеобразовательных учреждениях". Постановление № 189 от 29.12.2010г.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7.Примерных программ по учебным предметам. Технология. 5-9 классы: проект. – М.: Просвещение, 2010 . – (Стандарты второго поколения).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>8.Технология 5-8 классы рабочие программы по учебникам 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ред.В.Д. Симоненко. Модифицированный вариант для неделимых классов/ авт.-сост. Н.П.Литвиненко, О.А.Чельцова,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Т.А.Подмаркова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Волгоград: Учитель, 2011 г.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9. Основной  образовательной программы основного общего образования МКОУ «Борковская основная общеобразовательная школа» приказ №1-81 от 31.08.2015г.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Положения о рабочей программе МКОУ «Борковская основная общеобразовательная школа» по учебным предметам в соответствии с ФГОС НОО </w:t>
      </w:r>
      <w:proofErr w:type="gram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утвержденного приказом № 1-68 от 31.08.2016г.</w:t>
      </w:r>
    </w:p>
    <w:p w:rsidR="0080065C" w:rsidRPr="0080065C" w:rsidRDefault="0080065C" w:rsidP="0080065C">
      <w:pPr>
        <w:spacing w:after="0" w:line="24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ПОЯСНИТЕЛЬНАЯ ЗАПИСКА</w:t>
      </w:r>
    </w:p>
    <w:p w:rsidR="0080065C" w:rsidRPr="0080065C" w:rsidRDefault="0080065C" w:rsidP="0080065C">
      <w:pPr>
        <w:spacing w:after="0" w:line="244" w:lineRule="atLeast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курсу «Технология» разработана в соответствии с требованиями к результатам освоения основной образовательной программы основного общего образования, предусмотренным федеральным государственным образовательным стандартом основного общего образования второго поколения.</w:t>
      </w:r>
    </w:p>
    <w:p w:rsidR="0080065C" w:rsidRPr="0080065C" w:rsidRDefault="0080065C" w:rsidP="0080065C">
      <w:pPr>
        <w:spacing w:after="0" w:line="244" w:lineRule="atLeast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включает общую характеристику курса «Технология», личностные,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предметные результаты его освоения, содержание курса, примерное тематическое планирование с определением основных видов учебной деятельности, описание учебно-методического и материально-технического обеспечения образовательного процесса, планируемые результаты изучения учебного предмета.</w:t>
      </w:r>
    </w:p>
    <w:p w:rsidR="0080065C" w:rsidRPr="0080065C" w:rsidRDefault="0080065C" w:rsidP="0080065C">
      <w:pPr>
        <w:spacing w:after="0" w:line="244" w:lineRule="atLeast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составлена на основе следующих учебников:</w:t>
      </w:r>
    </w:p>
    <w:p w:rsidR="0080065C" w:rsidRPr="0080065C" w:rsidRDefault="0080065C" w:rsidP="0080065C">
      <w:pPr>
        <w:spacing w:after="0" w:line="244" w:lineRule="atLeast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Технология: 5 класс</w:t>
      </w:r>
      <w:proofErr w:type="gram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для учащихся общеобразовательных учреждений / Н.В.Синица,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П.С.Самородский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 Д. Симоненко,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О.В.Яковенко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4-е изд.,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. - М.</w:t>
      </w:r>
      <w:proofErr w:type="gram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Вентана-Граф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, 2013, - 208 с.: ил. ISBN 978-5-360-04383-6</w:t>
      </w:r>
    </w:p>
    <w:p w:rsidR="0080065C" w:rsidRPr="0080065C" w:rsidRDefault="0080065C" w:rsidP="0080065C">
      <w:pPr>
        <w:spacing w:after="0" w:line="244" w:lineRule="atLeast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2. Технология: 6 класс</w:t>
      </w:r>
      <w:proofErr w:type="gram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для учащихся общеобразовательных учреждений / Н.В.Синица,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П.С.Самородский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 Д. Симоненко,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О.В.Яковенко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3-е изд.,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. - М.</w:t>
      </w:r>
      <w:proofErr w:type="gram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Вентана-Граф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, 2014, - 208 с.: ил. ISBN 978-5-360-04682-0</w:t>
      </w:r>
    </w:p>
    <w:p w:rsidR="0080065C" w:rsidRPr="0080065C" w:rsidRDefault="0080065C" w:rsidP="0080065C">
      <w:pPr>
        <w:spacing w:after="0" w:line="244" w:lineRule="atLeast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3. Технология: 7 класс</w:t>
      </w:r>
      <w:proofErr w:type="gram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для учащихся общеобразовательных учреждений / Н.В.Синица,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П.С.Самородский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 Д. Симоненко,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О.В.Яковенко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3-е изд.,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. - М.</w:t>
      </w:r>
      <w:proofErr w:type="gram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Вентана-Граф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, 2014, - 208 с.: ил. ISBN 978-5-360-05004-9</w:t>
      </w:r>
    </w:p>
    <w:p w:rsidR="0080065C" w:rsidRPr="0080065C" w:rsidRDefault="0080065C" w:rsidP="0080065C">
      <w:pPr>
        <w:spacing w:after="0" w:line="244" w:lineRule="atLeast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4. Технология: 8 класс</w:t>
      </w:r>
      <w:proofErr w:type="gram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для учащихся общеобразовательных учреждений / В. Д. Симоненко,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А.А.Электов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, Б.А.Гончаров и др.; под ред. В.Д.Симоненко. – М.</w:t>
      </w:r>
      <w:proofErr w:type="gram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Вентана-Граф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, 2014, - 176 с.: ил. ISBN 978-5-360-04658-5</w:t>
      </w:r>
    </w:p>
    <w:p w:rsidR="0080065C" w:rsidRPr="0080065C" w:rsidRDefault="0080065C" w:rsidP="0080065C">
      <w:pPr>
        <w:spacing w:after="0" w:line="244" w:lineRule="atLeast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Технология: Программа: 5-8 классы / (универсальная линия) Н.В.Синица,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П.С.Самородский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В.Д.Симоненко,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О.В.Яковенко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- М.</w:t>
      </w:r>
      <w:proofErr w:type="gram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Вентана-Граф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, 2014, - 112 с.:  ISBN 978-5-360-04691-2</w:t>
      </w:r>
    </w:p>
    <w:p w:rsidR="0080065C" w:rsidRPr="0080065C" w:rsidRDefault="0080065C" w:rsidP="0080065C">
      <w:pPr>
        <w:spacing w:after="0" w:line="240" w:lineRule="auto"/>
        <w:ind w:left="885" w:right="1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lastRenderedPageBreak/>
        <w:t>6.           </w:t>
      </w:r>
      <w:r w:rsidRPr="0080065C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>Технология 5-8 классы рабочие программы по учебникам 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ред.В.Д. Симоненко. Модифицированный вариант для неделимых классов/ авт.-сост. Н.П.Литвиненко, О.А.Чельцова,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Т.А.Подмаркова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Волгоград: Учитель, 2011 г.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 </w:t>
      </w: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целями 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курса «Технология» в системе основного общего образования  являются:</w:t>
      </w:r>
    </w:p>
    <w:p w:rsidR="0080065C" w:rsidRPr="0080065C" w:rsidRDefault="0080065C" w:rsidP="0080065C">
      <w:p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формирование представлений о составляющих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техносферы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современном производстве и распространенных в нем технологиях;</w:t>
      </w:r>
    </w:p>
    <w:p w:rsidR="0080065C" w:rsidRPr="0080065C" w:rsidRDefault="0080065C" w:rsidP="0080065C">
      <w:p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освоение технологического подхода как универсального алгоритма преобразующей и созидательной деятельности;</w:t>
      </w:r>
    </w:p>
    <w:p w:rsidR="0080065C" w:rsidRPr="0080065C" w:rsidRDefault="0080065C" w:rsidP="0080065C">
      <w:p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формирование представлений о технологической культуре производства, развитие культуры труда подрастающего поколения на основе включения обучающихся   в разнообразные виды технологической деятельности по созданию личного и общественно значимых продуктов труда;</w:t>
      </w:r>
    </w:p>
    <w:p w:rsidR="0080065C" w:rsidRPr="0080065C" w:rsidRDefault="0080065C" w:rsidP="0080065C">
      <w:p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воспитание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разных профессий и результатам их труда; воспитание гражданских и патриотических качеств личности;</w:t>
      </w:r>
    </w:p>
    <w:p w:rsidR="0080065C" w:rsidRPr="0080065C" w:rsidRDefault="0080065C" w:rsidP="0080065C">
      <w:p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профессиональное самоопределение школьников в условиях рынка труда, формирование гуманистически и прагматически ориентированного мировоззрения, социально обоснованных ценностных ориентаций;</w:t>
      </w:r>
    </w:p>
    <w:p w:rsidR="0080065C" w:rsidRPr="0080065C" w:rsidRDefault="0080065C" w:rsidP="0080065C">
      <w:p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формирование у </w:t>
      </w:r>
      <w:proofErr w:type="gram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опыта самостоятельной  проектно-исследовательской деятельности;</w:t>
      </w:r>
    </w:p>
    <w:p w:rsidR="0080065C" w:rsidRPr="0080065C" w:rsidRDefault="0080065C" w:rsidP="0080065C">
      <w:p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развитие у  обучающихся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80065C" w:rsidRPr="0080065C" w:rsidRDefault="0080065C" w:rsidP="0080065C">
      <w:p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овладение необходимыми в повседневной жизни базовыми (безопасными) приемами ручного и механизированного труда с использованием распространенных инструментов, механизмов и машин, способами управления отдельными видами бытовой техники;</w:t>
      </w:r>
    </w:p>
    <w:p w:rsidR="0080065C" w:rsidRPr="0080065C" w:rsidRDefault="0080065C" w:rsidP="0080065C">
      <w:p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овладение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общетрудовыми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специальными умениями, необходимыми для проектирования и создания продуктов труда, ведения домашнего хозяйства.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требований ФГОС второго поколения в содержании программы предполагается реализовать актуальные в настоящее время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компетентностные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личностно - ориентированные, универсальные 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деятельностные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подходы, которые определяют </w:t>
      </w: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обучения: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приобретение знаний о взаимодействии природы, общества и человека, об экологических проблемах и способах их разрешения, о негативных последствиях влияния трудовой деятельности человека, элементах машиноведения, культуры дома, технологии обработки ткани и пищевых продуктов, художественной обработке материалов, об информационных технологиях;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воспитание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овладение способами деятельностей: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умение действовать автономно: защищать свои права, интересы, проявлять ответственность, планировать и организовывать личностные планы, самостоятельно приобретать знания, используя различные источники;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 способность работать с разными видами информации: диаграммами, символами, текстами, таблицами, графиками и т. д., критически осмысливать, полученные сведения, применять их для расширения своих знаний;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умение работать в группе: устанавливать хорошие взаимоотношения, разрешать конфликты и т. д.;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освоение компетенций – коммуникативной, ценностно-смысловой, культурно-эстетической, социально-трудовой, личностно-саморазвивающейся.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Общая характеристика курса «Технология»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 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Выбор направления обучения учащихся не должен проводиться по половому признаку, а должен исходить из образовательных потребностей и интересов учащихся.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Независимо от вида изучаемых технологий содержанием  программы предусматривается освоение материала по следующим сквозным образовательным линиям: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технологическая культура производства;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распространенные технологии современного производства;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культура, эргономика и эстетика труда;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получение, обработка, хранение и использование технической и технологической информации;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основы черчения, графики, дизайна;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элементы домашней и прикладной экономики;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знакомство с миром профессий, выбор учащимися жизненных, профессиональных планов;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методы технической, творческой, проектной деятельности;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история, перспективы и социальные последствия развития технологии и техники.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обучения технологии учащиеся: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ознакомятся: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с предметами потребления, потребительной стоимостью продукта труда, материальным изделием или нематериальной услугой, дизайном, проектом, конструкцией;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с механизацией труда и автоматизацией производства; технологической культурой производства;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с информационными технологиями в производстве и сфере услуг; перспективными технологиями;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с функциональными и стоимостными характеристиками предметов труда и технологий; себестоимостью продукции; экономией сырья, энергии, труда;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с производительностью труда; реализацией продукции;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с рекламой, ценой, налогом, доходом и прибылью; предпринимательской деятельностью; бюджетом семьи;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с экологическими требованиями к технологиям производства (безотходные технологии, утилизация и рациональное использование отходов; социальные последствия применения технологий);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с понятием о научной организации труда, средствах и методах обеспечения безопасности труда;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культурой труда; технологической дисциплиной; этикой общения на производстве;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овладеют: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навыками созидательной, преобразующей, творческой  деятельности;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навыками чтения и составления технической и технологической документации, измерения параметров технологического процесса и продукта труда, выбора, моделирования, конструирования,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проектирования объекта труда и технологии с использованием компьютера;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основными методами и средствами преобразования и использования материалов, энергии и информации, объектов социальной и природной среды;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умением распознавать и оценивать свойства конструкционных и природных поделочных материалов;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умением ориентироваться в назначении, применении ручных инструментов и приспособлений;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навыками подготовки, организации и планирования трудовой деятельности на рабочем месте; соблюдения культуры труда;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навыками организации рабочего места.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предмета «Технология» в базисном учебном плане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Учебный предмет «Технология» является необходимым компонентом общего образования школьников. Его содержание предоставляет обучающимся возможность войти в мир искусственной, созданной людьми среды техники и технологий, называемой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техносферой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являющейся главной составляющей окружающей человека действительности.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 Учебный план составляет 238 часов. В том числе: в 5-7 классах из расчета 2 часа в неделю (по 68 часов в год в каждом классе); в 8 классе – 1 час в неделю (34 часа в год).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учетом общих требований федерального государственного образовательного стандарта основного общего образования второго поколения изучение предметной области «Технология» обеспечит:</w:t>
      </w:r>
    </w:p>
    <w:p w:rsidR="0080065C" w:rsidRPr="0080065C" w:rsidRDefault="0080065C" w:rsidP="0080065C">
      <w:pPr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развитие инновационной творческой деятельности обучающихся в процессе решения прикладных учебных задач;</w:t>
      </w:r>
    </w:p>
    <w:p w:rsidR="0080065C" w:rsidRPr="0080065C" w:rsidRDefault="0080065C" w:rsidP="0080065C">
      <w:pPr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активное использование знаний, полученных при изучении других учебных предметов, и сформированных универсальных учебных действий;</w:t>
      </w:r>
    </w:p>
    <w:p w:rsidR="0080065C" w:rsidRPr="0080065C" w:rsidRDefault="0080065C" w:rsidP="0080065C">
      <w:pPr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совершенствование умений осуществлять учебно-исследовательскую  и проектную деятельность;</w:t>
      </w:r>
    </w:p>
    <w:p w:rsidR="0080065C" w:rsidRPr="0080065C" w:rsidRDefault="0080065C" w:rsidP="0080065C">
      <w:pPr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формирование  о социальных и этических аспектах научно-технического прогресса;</w:t>
      </w:r>
    </w:p>
    <w:p w:rsidR="0080065C" w:rsidRPr="0080065C" w:rsidRDefault="0080065C" w:rsidP="0080065C">
      <w:pPr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формирование способности экологическую направленность любой деятельности, проекту; демонстрировать экологическое мышление в разных формах деятельности.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Ценностные ориентиры содержания курса «Технология»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предусматривает формирование у обучающихся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навыков, универсальных способов деятельности и ключевых компетенций.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обучения учащиеся овладеют: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трудовыми и технологическими знаниями и умениями по преобразованию и использованию материалов, энергии, информации, необходимыми для создания  продуктов труда в соответствии с их предполагаемыми функциональными и эстетическими показателями;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умениями ориентироваться в сфере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навыками применения распространенных ручных инструментов и приспособлений, бытовых электрических приборов; планирование бюджета домашнего хозяйства; культуры труда; уважительного отношения к труду и результатам труда.</w:t>
      </w:r>
    </w:p>
    <w:p w:rsidR="0080065C" w:rsidRPr="0080065C" w:rsidRDefault="0080065C" w:rsidP="0080065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технологии обучающиеся, независимо от изучаемого направления, получат возможность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ознакомиться: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с основными технологическими понятиями и характеристиками;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технологическими свойствами и назначением материалов;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назначением и устройством применяемых ручных инструментов, приспособлений, машин и оборудования;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видами и назначением бытовой техники, применяемой для повышения производительности домашнего труда;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$1§  видами, приемами и последовательностью выполнения технологических операций, влиянием различных технологий обработки материалов и получение продукции на окружающую </w:t>
      </w:r>
      <w:proofErr w:type="gram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среду</w:t>
      </w:r>
      <w:proofErr w:type="gram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здоровье человека;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профессиями и специальностями, связанными с обработкой материалов, созданием изделий из них, получением продукции;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со значением здорового питания для сохранения своего здоровья;</w:t>
      </w:r>
    </w:p>
    <w:p w:rsidR="0080065C" w:rsidRPr="0080065C" w:rsidRDefault="0080065C" w:rsidP="0080065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выполнять по установленным нормативам следующие трудовые операции и работы: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рационально организовывать рабочее место;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находить необходимую информацию в различных источниках;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применять конструкторскую и технологическую документацию;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составлять последовательность выполнения технологических операций для изготовления изделий, выполнения работ или получения продукта;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выбирать сырье, материалы, пищевые продукты, инструменты и оборудование для выполнения работ;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конструировать, моделировать, изготавливать изделия;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выполнять по заданным критериям технологические операции с использованием ручных инструментов, приспособлений, машин, оборудования, электроприборов;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соблюдать безопасные приемы труда и правила пользования ручными инструментами, приспособлениями, машинами, электрооборудованием;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$1§  осуществлять визуально, а также допустимыми измерительными средствами и приборами контроль качества изготовляемого продукта или изделия;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находить и устранять допущенные дефекты;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проводить разработку творческого проекта по изготовлению изделия или получения продукта с использованием освоенных технологий и доступных материалов;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планировать работы с учетом имеющихся ресурсов и условий;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распределять работу при коллективной деятельности;</w:t>
      </w:r>
    </w:p>
    <w:p w:rsidR="0080065C" w:rsidRPr="0080065C" w:rsidRDefault="0080065C" w:rsidP="0080065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в целях: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понимания ценности материальной культуры для жизни и развития человека; формирования эстетической среды бытия;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развития творческих способностей и достижения высоких результатов преобразующей творческой деятельности;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получения технико-технологических сведений из разнообразных источников информации;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организации индивидуальной и коллективной трудовой деятельности;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создания и ремонта изделий или получения продукта с использованием ручных инструментов, приспособлений, машин и оборудования;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изготовления изделий декоративно-прикладного искусства для оформления интерьера;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контроля качества выполняемых работ с применением измерительных инструментов и приспособлений;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$1§  выполнения безопасных приемов труда и правил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электробезопасности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санитарии, гигиены;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оценки затрат, необходимых для создания объекта труда или оказания услуги;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построения планов профессионального самоопределения и трудоустройства.</w:t>
      </w:r>
    </w:p>
    <w:p w:rsidR="0080065C" w:rsidRPr="0080065C" w:rsidRDefault="0080065C" w:rsidP="0080065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освоения курса «Технология»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Обучение в основной школе является второй ступенью технологического образования. Одной из важнейших задач этой ступени является подготовка обучающихся к осознанному и ответственному выбору жизненного и профессионального пути. В результате, обучающиеся должны научиться, самостоятельно формулировать цели и определять пути их достижения, использовать приобретенный в школе опыт деятельности в реальной жизни, за рамками учебного процесса.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технологии в основной школе обеспечивает достижение личностных,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Личностными результатами 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учащимися основной школы курса «Технология» являются: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$1q     проявления познавательных интересов и активности в данной области предметной технологической деятельности;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$1q     выражение желания учиться и трудиться в промышленном производстве для удовлетворения текущих и перспективных потребностей;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$1q     развитие трудолюбия и ответственности за качество своей деятельности;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$1q     овладение установками, нормами и правилами научной организации умственного и физического труда;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$1q     самооценка умственных и физических способностей для труда в различных сферах с позиций будущей социализации;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$1q     планирование образовательной и профессиональной карьеры;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$1q     бережное отношение к природным и хозяйственным ресурсам;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$1q     готовность к рациональному ведению домашнего хозяйства;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$1q     проявление технико-технологического и экономического мышления при организации своей деятельности.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Метапредметными</w:t>
      </w:r>
      <w:proofErr w:type="spellEnd"/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результатами 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выпускниками основной школы курса «Технология» являются: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$1q     алгоритмизированное планирование процесса познавательно-трудовой деятельности;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$1q     комбинирование известных алгоритмов технического и технологического творчества в ситуациях, не предполагающих стандартного применения одного из них;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$1q     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$1q     самостоятельная организация и выполнение различных творческих работ по созданию изделий;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$1q     приведение примеров,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$1q     выявление потребностей, проектирование и создание объектов, имеющих потребительную стоимость;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$1q     использование дополнительной информации при проектировании и создании объектов, имеющих личностную или общественно значимую потребительную стоимость;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$1q     согласование и координация совместной познавательно </w:t>
      </w:r>
      <w:proofErr w:type="gram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-т</w:t>
      </w:r>
      <w:proofErr w:type="gram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рудовой деятельности с другими ее участниками;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$1q     объективное оценивание вклада своей   познавательно </w:t>
      </w:r>
      <w:proofErr w:type="gram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–т</w:t>
      </w:r>
      <w:proofErr w:type="gram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$1q     диагностика результатов познавательно–трудовой деятельности по принятым критериям и показателям;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$1q     соблюдение норм и правил безопасности познавательно </w:t>
      </w:r>
      <w:proofErr w:type="gram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–т</w:t>
      </w:r>
      <w:proofErr w:type="gram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рудовой деятельности и созидательного труда.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Предметными результатами 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учащимися основной школы программы «Технология» являются: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познавательной сфере: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$1q     рациональное использование учебной и дополнительной технологической информации для проектирования и создания объектов труда;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$1q     оценка технологических свойств сырья, материалов и областей их применения;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$1q     ориентация в имеющихся и возможных средствах и технологиях создания объектов труда;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$1q     распознание видов, назначения материалов, инструментов и оборудования, применяемого в технологических процессах;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$1q     владения кодами и методами чтения и способами графического представления технической, технологической и инструктивной информации;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$1q     применение общенаучных знаний по предметам естественно-математического цикла в процессе подготовки и осуществления технологического процессов для обоснования и аргументации рациональности деятельности.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трудовой сфере: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$1q     планирование технологического процесса и процесса труда;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$1q     подбор материалов с учетом характера объекта труда и технологии;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$1q     подбор инструментов и оборудования с учетом требований технологии и материально-энергетических ресурсов;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$1q     проектирование последовательности операций и составление операционной карты работ;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$1q     выполнение технологических операций с соблюдением установленных норм, стандартов и ограничений;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$1q     соблюдение норм и правил безопасности труда, пожарной безопасности, правил санитарии и гигиены;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$1q     подбор и применение инструментов, приборов и оборудования в технологических процессах с учетом областей их применения;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$1q     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мотивационной сфере: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$1q     оценивание своей способности и готовности к труду в конкретной предметной деятельности;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$1q     согласование своих потребностей и требований с потребностями и требованиями других участников  познавательно–трудовой деятельности;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$1q     осознание ответственности за качество результатов труда;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$1q     наличие экологической культуры при обосновании объектов труда и выполнении работ;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$1q     стремление к экономии и бережливости в расходовании времени, материалов, денежных средств и труда.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эстетической сфере: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$1q     моделирование художественного оформления объекта труда и оптимальное планирование работ;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$1q     эстетическое и рациональное оснащение рабочего места с учетом требований эргономики и научной организации труда;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$1q     рациональный выбор рабочего костюма и опрятное содержание рабочей одежды.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коммуникативной сфере: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$1q     формирование рабочей группы для выполнения проекта с учетом общности интересов и возможностей будущих членов трудового коллектива;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$1q     оформление коммуникационной и технологической документации с учетом требований действующих нормативов и стандартов;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$1q     публичная презентация и защита проекта изделия, продукта труда или услуги.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физиолого-психологической сфере: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$1q     развитие моторики и координации движений рук при работе с ручными инструментами и выполнении операций с помощью машин и механизмов;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$1q     достижение необходимой точности движений при выполнении различных технологических операций;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$1q     сочетание образного и логического мышления в процессе проектной деятельности.</w:t>
      </w:r>
    </w:p>
    <w:p w:rsidR="0080065C" w:rsidRPr="0080065C" w:rsidRDefault="0080065C" w:rsidP="0080065C">
      <w:pPr>
        <w:spacing w:before="3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065C" w:rsidRPr="0080065C" w:rsidRDefault="0080065C" w:rsidP="008006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ОСВОЕНИЯ УЧЕБНОГО ПРЕДМЕТА</w:t>
      </w:r>
    </w:p>
    <w:p w:rsidR="0080065C" w:rsidRPr="0080065C" w:rsidRDefault="0080065C" w:rsidP="008006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Формируемые универсальные учебные действия.</w:t>
      </w:r>
    </w:p>
    <w:p w:rsidR="0080065C" w:rsidRPr="0080065C" w:rsidRDefault="0080065C" w:rsidP="0080065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Раздел «Технологии исследовательской, опытнической и проектной деятельности»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научится: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планировать и выполнять учебные и технико-технологические проекты: выявлять и формулировать проблему; обосновывать цель проекта, конструкцию изделия, сущность итогового продукта или желаемого результата; планировать последовательность (этапы) выполнения работ; составлять маршрутную и технологическую карту изготовления изделия; выбирать средства реализации замысла; контролировать ход и результаты выполнения проекта;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представлять результаты выполненного проекта: готовить пояснительную записку; пользоваться основными видами проектной документации; представлять спроектированное и изготовленное изделие к защите; защищать проект с демонстрацией спроектированного и изготовленного изделия.</w:t>
      </w:r>
    </w:p>
    <w:p w:rsidR="0080065C" w:rsidRPr="0080065C" w:rsidRDefault="0080065C" w:rsidP="0080065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80065C" w:rsidRPr="0080065C" w:rsidRDefault="0080065C" w:rsidP="0080065C">
      <w:pPr>
        <w:spacing w:after="0" w:line="252" w:lineRule="atLeast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организовывать и выполнять учебную проектную деятельность на основе установленных норм и стандартов, поиска новых технико-технологических решений; планировать и организовывать технологический процесс с учетом имеющихся ресурсов и условий;</w:t>
      </w:r>
    </w:p>
    <w:p w:rsidR="0080065C" w:rsidRPr="0080065C" w:rsidRDefault="0080065C" w:rsidP="0080065C">
      <w:pPr>
        <w:spacing w:after="0" w:line="252" w:lineRule="atLeast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осуществлять презентацию, экономическую и экологическую оценку проекта, давать примерную оценку стоимости произведенного продукта как товара на рынке; разрабатывать вариант рекламы для продукта труда.</w:t>
      </w:r>
    </w:p>
    <w:p w:rsidR="0080065C" w:rsidRPr="0080065C" w:rsidRDefault="0080065C" w:rsidP="0080065C">
      <w:pPr>
        <w:spacing w:after="0" w:line="25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«Технологии обработки конструкционных материалов»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</w:t>
      </w: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находить в учебной литературе сведения, необходимые  для конструирования объекта и осуществления выбранной технологии его изготовления;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читать технические рисунки, эскизы, чертежи, схемы;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выполнять в масштабе чертежи и правильно оформлять технические рисунки и эскизы разработанных объектов;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осуществлять технологические процессы создания или ремонта материальных объектов.</w:t>
      </w:r>
    </w:p>
    <w:p w:rsidR="0080065C" w:rsidRPr="0080065C" w:rsidRDefault="0080065C" w:rsidP="0080065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$1§  грамотно пользоваться графической документацией и технико-технологической информацией, </w:t>
      </w:r>
      <w:proofErr w:type="gram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применяемыми</w:t>
      </w:r>
      <w:proofErr w:type="gram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проектировании, изготовлении и эксплуатации различных технических объектов;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$1§  осуществлять технологические процессы создания или ремонта материальных объектов, имеющих инновационные элементы.</w:t>
      </w:r>
    </w:p>
    <w:p w:rsidR="0080065C" w:rsidRPr="0080065C" w:rsidRDefault="0080065C" w:rsidP="008006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«Создание изделий из текстильных материалов»</w:t>
      </w:r>
    </w:p>
    <w:p w:rsidR="0080065C" w:rsidRPr="0080065C" w:rsidRDefault="0080065C" w:rsidP="0080065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научится: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изготавливать с помощью ручных инструментов и швейной машины простые по конструкции модели швейных изделий, пользуясь технологической документацией;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выполнять влажно-тепловую обработку швейных изделий.</w:t>
      </w:r>
    </w:p>
    <w:p w:rsidR="0080065C" w:rsidRPr="0080065C" w:rsidRDefault="0080065C" w:rsidP="0080065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выполнять несложные приемы моделирования швейных изделий;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определять и исправлять дефекты швейных изделий;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выполнять художественную отделку швейных изделий;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изготавливать изделия декоративно-прикладного искусства.</w:t>
      </w:r>
    </w:p>
    <w:p w:rsidR="0080065C" w:rsidRPr="0080065C" w:rsidRDefault="0080065C" w:rsidP="0080065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«Кулинария»</w:t>
      </w:r>
    </w:p>
    <w:p w:rsidR="0080065C" w:rsidRPr="0080065C" w:rsidRDefault="0080065C" w:rsidP="0080065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научится: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самостоятельно готовить для своей семьи простые кулинарные блюда из сырых и вареных овощей и фруктов, молока и молочных продуктов, яиц, рыбы, мяса, птицы, различных видов теста, круп и макаронных изделий, отвечающие требованиям рационального питания, соблюдая правильную технологическую последовательность приготовления, санитарно-гигиенические требования и правила безопасной работы.</w:t>
      </w:r>
    </w:p>
    <w:p w:rsidR="0080065C" w:rsidRPr="0080065C" w:rsidRDefault="0080065C" w:rsidP="0080065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составлять рацион питания на основе физиологических потребностей организма;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выбирать пищевые продукты для удовлетворения потребностей организма в белках, жирах, углеводах, витаминах, минеральных веществах; организовывать свое рациональное питание в домашних условиях; применять различные способы обработки пищевых продуктов в целях сохранения в них питательных веществ;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экономить электрическую энергию при обработке пищевых продуктов; оформлять приготовленные блюда, сервировать стол; соблюдать правила этикета за столом;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определять виды экологического загрязнения пищевых продуктов; оценивать влияние техногенной сферы на окружающую среду и здоровье человека;</w:t>
      </w:r>
    </w:p>
    <w:p w:rsidR="0080065C" w:rsidRPr="0080065C" w:rsidRDefault="0080065C" w:rsidP="0080065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выполнять мероприятия по предотвращению негативного влияния техногенной сферы на окружающую среду и здоровье человека.</w:t>
      </w:r>
    </w:p>
    <w:p w:rsidR="0080065C" w:rsidRPr="0080065C" w:rsidRDefault="0080065C" w:rsidP="008006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«Современное производство и профессиональное самоопределение»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научится: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$1§  планировать варианты личной профессиональной карьеры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востребованностью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региональном рынке труда.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планировать профессиональную карьеру;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рационально выбирать пути продолжения образования или трудоустройства;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ориентироваться в информации по трудоустройству и продолжению образования;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$1§  оценивать свои возможности и возможности своей семьи для предпринимательской деятельности.</w:t>
      </w:r>
    </w:p>
    <w:p w:rsidR="0080065C" w:rsidRPr="0080065C" w:rsidRDefault="0080065C" w:rsidP="008006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 УЧЕБНОГО КУРСА</w:t>
      </w:r>
    </w:p>
    <w:p w:rsidR="0080065C" w:rsidRPr="0080065C" w:rsidRDefault="0080065C" w:rsidP="0080065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Самая важная проблема на сегодня в школах - это создание необходимых условий для технологической подготовки школьников. Технология в 5-8 классах традиционно представ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лена такими направлениями, как технический и обслуживающий труд. Во многих школах учащиеся обучаются в группах с малой наполняемостью. Между тем, в последнее время все чаще появляются так называемые недели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мые классы (менее 25 учащихся в городе и 20 - в сельской местности). При этом на уроках техно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логии учителю приходится одновременно зани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маться с девочками и мальчиками. Но для этого нужна программа обучения, в равной степени удовлетворяющая потребностям тех и других.</w:t>
      </w:r>
    </w:p>
    <w:p w:rsidR="0080065C" w:rsidRPr="0080065C" w:rsidRDefault="0080065C" w:rsidP="0080065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разработана для совместного обучения мальчиков и девочек 5-8 классов для сельской основной общеобразовательной школы. </w:t>
      </w:r>
      <w:r w:rsidRPr="0080065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Основные разделы 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базовой (государственной) программы 5, 6, 7 и 8-х классов сохранены (изучаются не в полном </w:t>
      </w:r>
      <w:r w:rsidRPr="0080065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объеме) и включены в разделы рабочей программы. Оба направления «Индустриальные технологии» и «Технологии ведения </w:t>
      </w:r>
      <w:r w:rsidRPr="0080065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lastRenderedPageBreak/>
        <w:t>дома» интегрированы и для мальчиков и для девочек и изучаются не в полном объеме (зависит от материально-технической базы школы).</w:t>
      </w:r>
    </w:p>
    <w:p w:rsidR="0080065C" w:rsidRPr="0080065C" w:rsidRDefault="0080065C" w:rsidP="0080065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Дифференцированный подход применяется при составлении заданий по разделам «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обработки конструкционных материалов</w:t>
      </w:r>
      <w:r w:rsidRPr="0080065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» и «Создание изделий из текстильных материалов». Самостоятельные и практические задания творческого характера и темы проектов школьники выбирают по своим интересам и склонностям.</w:t>
      </w:r>
    </w:p>
    <w:p w:rsidR="0080065C" w:rsidRPr="0080065C" w:rsidRDefault="0080065C" w:rsidP="0080065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Обучение предусматривает линейно-концентрический принцип обучения: с 5 по 8 класс </w:t>
      </w:r>
      <w:r w:rsidRPr="0080065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учащиеся знакомятся с технологиями преобразования материалов, энергии и информации на </w:t>
      </w:r>
      <w:r w:rsidRPr="0080065C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все более высоком уровне, в связи с чем, тематика разделов сохраняется</w:t>
      </w:r>
      <w:r w:rsidRPr="0080065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Рабочая  программа, с  целью учета интересов учащихся и  возможностей конкретного образовательного учреждения включает следующие разделы: «Технологии домашнего хозяйства», «Электротехника»,  «Технологии обработки конструкционных материалов», «Создание изделий из текстильных материалов», «Кулинария», «Технологии творческой и опытнической деятельности».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видом деятельности учащихся, изучающих пред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 «Технология», является проектная деятельность. В течение учебного года уча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щиеся выполняют четыре проекта в рамках содержания четырёх разделов программы: «Технологии домашнего хозяйства», «Ку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линария», «Создание изделий из текстильных материалов» и «Технологии обработки конструкционных материалов», а к концу учебного года — ком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плексный творческий проект, объединяющий проекты, выпол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ненные по каждому разделу.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каждому разделу учащиеся изучают основной теоретиче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ский материал, осваивают необходимый минимум технологиче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ских операций, которые в дальнейшем позволяют выполнить творческие проекты.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дидактическим средством обучения является учебно-практическая деятельность учащихся.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Приоритетными методами являются упражнения, лабораторно-практические, практические работы, выполнение проектов.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Новизной данной программы является использование в обу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чении школьников информационных и коммуникационных тех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нологий, позволяющих расширить кругозор обучающихся за счёт обращения к различным источникам информации, в том числе сети Интернет; применение при выполнении творческих про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ектов текстовых и графических редакторов, компьютерных про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грамм, дающих возможность проектировать интерьеры, выпол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нять схемы для рукоделия, создавать электронные презента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же  в  программе новым является  методологический подход, направленный на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здоровьесбережение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школьников. Эта  задача может быть реализована, прежде всего,  на занятиях  по кулинарии. В данный раздел включены лабораторно-практические работы по определению качества пищевых продуктов  органолептическими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способами</w:t>
      </w:r>
      <w:proofErr w:type="gram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.З</w:t>
      </w:r>
      <w:proofErr w:type="gram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анятия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данного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разделаспособствуют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формированию ответственного отношения к своему здоровью.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содержании программы сквозной линией проходит совершенствование навыков экологической культуры и экологической морали, становления и формирования социально трудовой и эстетической компетентности учащихся.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изучении всего курса у учащихся формируются устойчивые безопасные приемы труда.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изучении тем, учащиеся  знакомятся  с  различными профессиями, что  позволяет формировать  ценностно-ориентационную  компетенцию. Всё это позволяет реализовать современные взгляды на предназначение, структуру и содержание технологического образования.</w:t>
      </w:r>
    </w:p>
    <w:p w:rsidR="0080065C" w:rsidRPr="0080065C" w:rsidRDefault="0080065C" w:rsidP="0080065C">
      <w:pPr>
        <w:spacing w:after="0" w:line="240" w:lineRule="auto"/>
        <w:ind w:left="151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</w:t>
      </w:r>
    </w:p>
    <w:p w:rsidR="0080065C" w:rsidRPr="0080065C" w:rsidRDefault="0080065C" w:rsidP="008006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«Технологии исследовательской и опытнической деятельности»</w:t>
      </w:r>
    </w:p>
    <w:p w:rsidR="0080065C" w:rsidRPr="0080065C" w:rsidRDefault="0080065C" w:rsidP="008006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 Исследовательская и созидательная деятельность</w:t>
      </w:r>
    </w:p>
    <w:p w:rsidR="0080065C" w:rsidRPr="0080065C" w:rsidRDefault="0080065C" w:rsidP="008006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Теоретические сведения.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Цель и задачи проектной деятельности в 6 классе. Составные части годового творческого проекта шестиклассников.</w:t>
      </w:r>
    </w:p>
    <w:p w:rsidR="0080065C" w:rsidRPr="0080065C" w:rsidRDefault="0080065C" w:rsidP="008006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Практические работы.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проект по разделу ««Технологии домашнего хозяйства».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проект по разделу «Ку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линария».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проект по разделу «Создание изделий из текстильных материалов».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проект по разделу «Технологии обработки конструкционных материалов».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Составление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разработка электронной презентации.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Презентация и защита творческого проекта.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Варианты творческих проектов: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«Растение в интерьере жилого дома», «Планирование комнаты подростка», «Деревянная модель игрушки», «Подставка под горячее», «Кухонная доска», «Подушка для стула», «Диванная подушка», «Вязаные домашние тапочки», «Приготовление воскресного обеда» и др.</w:t>
      </w:r>
    </w:p>
    <w:p w:rsidR="0080065C" w:rsidRPr="0080065C" w:rsidRDefault="0080065C" w:rsidP="008006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  «Технологии домашнего хозяйства»</w:t>
      </w:r>
    </w:p>
    <w:p w:rsidR="0080065C" w:rsidRPr="0080065C" w:rsidRDefault="0080065C" w:rsidP="0080065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 Интерьер жилого дома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Теоретические сведения.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Понятие о жилом помещении: жилой дом, квартира, комната, многоквартирный дом. Зонирование пространства жилого дома. Организация зон приготовления и приема пищи, отдыха и общения членов семьи, приема гостей, зона сна, санитарно-гигиенические зоны. Зонирование комнаты подростка.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Интерьер жилого дома. Использование современных материалов и подбор цветового решения в отделке квартиры. Виды отделки потолка, стен, пола. Декоративное оформление интерьера. Применение текстиля в интерьере. Основные виды занавесей для окон.</w:t>
      </w:r>
    </w:p>
    <w:p w:rsidR="0080065C" w:rsidRPr="0080065C" w:rsidRDefault="0080065C" w:rsidP="008006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Темы лабораторно-практических работ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эскиза интерьера комнаты подростка.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презентация «Декоративное оформление интерьера».</w:t>
      </w:r>
    </w:p>
    <w:p w:rsidR="0080065C" w:rsidRPr="0080065C" w:rsidRDefault="0080065C" w:rsidP="008006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2. Комнатные растения в интерьере</w:t>
      </w:r>
    </w:p>
    <w:p w:rsidR="0080065C" w:rsidRPr="0080065C" w:rsidRDefault="0080065C" w:rsidP="008006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Теоретические сведения.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Понятие о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фитодизайне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Роль комнатных растений в интерьере. Размещение комнатных растений в интерьере. Разновидности комнатных растений. Уход за комнатными растениями. Технология выращивания комнатных растений Профессия садовник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практической работы.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растений в интерьере своей комнаты.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презентации «Растение в интерьере жилого дома».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«Технологии обработки конструкционных материалов»</w:t>
      </w:r>
    </w:p>
    <w:p w:rsidR="0080065C" w:rsidRPr="0080065C" w:rsidRDefault="0080065C" w:rsidP="0080065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 Технологии ручной обработки древесины и древесных материалов</w:t>
      </w:r>
    </w:p>
    <w:p w:rsidR="0080065C" w:rsidRPr="0080065C" w:rsidRDefault="0080065C" w:rsidP="008006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Теоретические сведения.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Заготовка древесины. Лесоматериалы.</w:t>
      </w:r>
    </w:p>
    <w:p w:rsidR="0080065C" w:rsidRPr="0080065C" w:rsidRDefault="0080065C" w:rsidP="008006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Пороки древесины. Их характеристики, происхождение и влияние на качество изделий.</w:t>
      </w:r>
    </w:p>
    <w:p w:rsidR="0080065C" w:rsidRPr="0080065C" w:rsidRDefault="0080065C" w:rsidP="008006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 пиломатериалов и области их применения. Профессии, связанные с заготовкой древесины и производством пиломатериалов.</w:t>
      </w:r>
    </w:p>
    <w:p w:rsidR="0080065C" w:rsidRPr="0080065C" w:rsidRDefault="0080065C" w:rsidP="008006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 и моделирование изделий из древесины.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Сборочный чертёж и спецификация объёмного изделия. Технологическая карта.</w:t>
      </w:r>
    </w:p>
    <w:p w:rsidR="0080065C" w:rsidRPr="0080065C" w:rsidRDefault="0080065C" w:rsidP="008006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Темы лабораторно-практических работ. 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видов лесоматериалов и пороков древесины. Составление схемы раскроя бревна на пиломатериалы. Изготовление чертежа изделия. Технология изготовления изделия. Конструирование изделий из древесины. Выпиливание деревянной детали по чертежу и технологической карте. Соединение деталей из древесины. Отделка изделия.</w:t>
      </w:r>
    </w:p>
    <w:p w:rsidR="0080065C" w:rsidRPr="0080065C" w:rsidRDefault="0080065C" w:rsidP="008006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«Создание изделий из текстильных материалов»</w:t>
      </w:r>
    </w:p>
    <w:p w:rsidR="0080065C" w:rsidRPr="0080065C" w:rsidRDefault="0080065C" w:rsidP="0080065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 Свойства текстильных материалов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Теоретические сведения.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Классификация текстильных химических волокон. Способы их получения. Виды и свойства искусственных и синтетических тканей. Виды  нетканых материалов из химических волокон.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Тема лабораторно-практической  работы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свойств текстильных материалов из химических волокон.</w:t>
      </w:r>
    </w:p>
    <w:p w:rsidR="0080065C" w:rsidRPr="0080065C" w:rsidRDefault="0080065C" w:rsidP="0080065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2. Швейная машина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Теоретические сведения.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Устройство машинной иглы. Неполадки, связанные с неправильной установкой иглы, её поломкой. Замена машинной иглы. Дефекты машинной строчки.  Назначение и правила использования регулятора натяжения верхней нитки.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машинные операции:  притачивание, обтачивание. Обработка припусков шва перед вывёртыванием. Классификация машинных швов.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Темы лабораторно-практических работ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за швейной машиной. Устранение дефектов машинной строчки. Изготовление образцов машинных швов.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</w:t>
      </w:r>
    </w:p>
    <w:p w:rsidR="0080065C" w:rsidRPr="0080065C" w:rsidRDefault="0080065C" w:rsidP="0080065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3. Конструирование швейных изделий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Теоретические сведения.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Понятие о чертеже. Инструменты и материалы. Построение чертежа выбранного изделия.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Тема лабораторно-практической  работы.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Снятие мерок и построение чертежа швейного изделия.</w:t>
      </w:r>
    </w:p>
    <w:p w:rsidR="0080065C" w:rsidRPr="0080065C" w:rsidRDefault="0080065C" w:rsidP="0080065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4.  Технология изготовления швейных изделий</w:t>
      </w:r>
    </w:p>
    <w:p w:rsidR="0080065C" w:rsidRPr="0080065C" w:rsidRDefault="0080065C" w:rsidP="008006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Теоретические сведения.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Последовательность подготовки ткани к раскрою. Правила раскладки выкроек на ткани. Правила раскроя.</w:t>
      </w:r>
    </w:p>
    <w:p w:rsidR="0080065C" w:rsidRPr="0080065C" w:rsidRDefault="0080065C" w:rsidP="008006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Выкраивание деталей. Критерии качества кроя. Правила безопасной работы иголками и булавками.</w:t>
      </w:r>
    </w:p>
    <w:p w:rsidR="0080065C" w:rsidRPr="0080065C" w:rsidRDefault="0080065C" w:rsidP="008006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дублировании деталей кроя. Технология соединения детали с клеевой прокладкой.</w:t>
      </w:r>
    </w:p>
    <w:p w:rsidR="0080065C" w:rsidRPr="0080065C" w:rsidRDefault="0080065C" w:rsidP="008006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операции при ручных работах: временное соединение мелкой детали с крупной — примётывание; временное ниточное закрепление стачанных и вывернутых краёв —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вымётывание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80065C" w:rsidRPr="0080065C" w:rsidRDefault="0080065C" w:rsidP="008006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машинные операции: присоединение мелкой детали </w:t>
      </w:r>
      <w:proofErr w:type="gram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крупной — притачивание; соединение деталей по контуру с последующим вывёртыванием — обтачивание. Обработка припусков шва перед вывёртыванием.</w:t>
      </w:r>
    </w:p>
    <w:p w:rsidR="0080065C" w:rsidRPr="0080065C" w:rsidRDefault="0080065C" w:rsidP="008006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Классификация машинных швов: </w:t>
      </w:r>
      <w:proofErr w:type="gram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соединительные</w:t>
      </w:r>
      <w:proofErr w:type="gram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(обтачной с расположением шва на сгибе и в кант).</w:t>
      </w:r>
    </w:p>
    <w:p w:rsidR="0080065C" w:rsidRPr="0080065C" w:rsidRDefault="0080065C" w:rsidP="008006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мелких деталей швейного изделия обтачным швом. Устранение дефектов.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Последовательность изготовления изделия. Технология обработки выбранного изделия. Обработка срезов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подкройной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обтачкой с расположением её на изнаночной или лицевой стороне изделия. Обработка швов. Окончательная отделка изделия. Технология пошива подушки для стула. Профессия технолог-конструктор швейного производства, портной.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Темы лабораторно-практических работ. 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образцов ручных швов. Конструирование и раскрой подушки для стула. Отделка изделия.</w:t>
      </w:r>
    </w:p>
    <w:p w:rsidR="0080065C" w:rsidRPr="0080065C" w:rsidRDefault="0080065C" w:rsidP="0080065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5. Художественные ремёсла</w:t>
      </w:r>
    </w:p>
    <w:p w:rsidR="0080065C" w:rsidRPr="0080065C" w:rsidRDefault="0080065C" w:rsidP="008006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Теоретические сведения. 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Краткие сведения из истории старинного рукоделия — вязания. Вязаные изделия в современной моде. Материалы для вязания крючком. Правила подбора крючка в зависимости от вида изделия и толщины нити. Расчёт количества петель для изделия. Отпаривание и сборка готового изделия.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виды петель для вязания крючком. Условные обозначения, применяемые при вязании крючком. Вязание полотна: начало вязания, вязание рядами, основные способы вывязывания петель, закрепление вязания. Вязание по кругу: основное кольцо, способы вязания по кругу. Профессия вязальщица текстильно-галантерейных изделий.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Практические работы. 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виды петель при вязании крючком. Вязание полотна несколькими способами. Плотное и ажурное вязание по кругу.</w:t>
      </w:r>
    </w:p>
    <w:p w:rsidR="0080065C" w:rsidRPr="0080065C" w:rsidRDefault="0080065C" w:rsidP="008006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« Кулинария»</w:t>
      </w:r>
    </w:p>
    <w:p w:rsidR="0080065C" w:rsidRPr="0080065C" w:rsidRDefault="0080065C" w:rsidP="0080065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 Блюда из круп и макаронных изделий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Теоретические сведения. 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варке круп и макаронных изделий. Технология приготовления крупяных рассыпчатых, вязких и жидких каш. Макаронные изделия. Технология приготовления макаронных изделий. Требования к качеству готовых блюд.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Способы варки макаронных изделий. Посуда и инвентарь, </w:t>
      </w:r>
      <w:proofErr w:type="gram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применяемые</w:t>
      </w:r>
      <w:proofErr w:type="gram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варке каш, бобовых и макаронных изделий.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Темы практических работ: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Приготовление блюд из круп и макаронных изделий.</w:t>
      </w:r>
    </w:p>
    <w:p w:rsidR="0080065C" w:rsidRPr="0080065C" w:rsidRDefault="0080065C" w:rsidP="0080065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2. Блюда из рыбы и нерыбных продуктов моря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Теоретические сведения. 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Пищевая ценность рыбы и нерыбных продуктов моря. Содержание в них белков, жиров, углеводов, витаминов. Виды рыбы и нерыбных продуктов моря, продуктов из них.  Признаки доброкачественности рыбы. Условия и сроки хранения рыбной продукции. Санитарные требования при обработке рыбы. Тепловая обработка рыбы. Технология приготовления блюд из рыбы и нерыбных продуктов моря. Подача готовых блюд. Требования к качеству готовых блюд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Темы лабораторно-практических работ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свежести рыбы.  Приготовление блюда из рыбы. Приготовление блюда из морепродуктов.</w:t>
      </w:r>
    </w:p>
    <w:p w:rsidR="0080065C" w:rsidRPr="0080065C" w:rsidRDefault="0080065C" w:rsidP="0080065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3. Блюда из мяса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Теоретические сведения. 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мясных блюд в питании. Виды мяса и субпродуктов. Признаки доброкачественности мяса. Органолептические методы определения доброкачественности мяса. Условия и сроки хранения мясной продукции. Оттаивание мороженого мяса. Подготовка мяса к тепловой обработке. Санитарные требования при обработке мяса. Оборудование и инвентарь, </w:t>
      </w:r>
      <w:proofErr w:type="gram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применяемые</w:t>
      </w:r>
      <w:proofErr w:type="gram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механической и тепловой обработке мяса. Виды тепловой обработки мяса. Определение качества термической обработки мясных блюд. Технология приготовления блюд из мяса. Подача к столу. Гарниры к мясным блюдам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Темы лабораторно-практических работ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доброкачественности мяса. Приготовление блюда из мяса.</w:t>
      </w:r>
    </w:p>
    <w:p w:rsidR="0080065C" w:rsidRPr="0080065C" w:rsidRDefault="0080065C" w:rsidP="0080065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4. Блюда из птицы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Теоретические сведения. 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домашней и сельскохозяйственной птицы и их кулинарное употребление. Способы определения качества птицы. Подготовка птицы к тепловой обработке. Способы разрезания птицы на части. Оборудование и инвентарь, применяемые при механической и тепловой обработке птицы. Виды тепловой обработки птицы. Технология приготовления блюд из птицы. Оформление готовых блюд и подача их к столу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  лабораторно-практической  работы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Приготовление блюда из птицы.</w:t>
      </w:r>
    </w:p>
    <w:p w:rsidR="0080065C" w:rsidRPr="0080065C" w:rsidRDefault="0080065C" w:rsidP="0080065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5. Технология приготовления первых блюд (супов)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Теоретические сведения. 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супов в рационе питания. Классификация супов. Технология приготовления бульонов. Заправочные супы. Технология приготовления супов. Супы-пюре, прозрачные супы, холодные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супы</w:t>
      </w:r>
      <w:proofErr w:type="gram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ценка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готового блюда. Оформление готового супа и подача к столу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  лабораторно-практической работы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Приготовление окрошки.</w:t>
      </w:r>
    </w:p>
    <w:p w:rsidR="0080065C" w:rsidRPr="0080065C" w:rsidRDefault="0080065C" w:rsidP="0080065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6. Приготовление обеда.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Сервировка стола к обеду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Теоретические сведения. 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Меню обеда. Сервировка стола к обеду. Набор столового белья, приборов и посуды для обеда. Подача блюд. Правила поведения за столом и пользования столовыми приборами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Темы лабораторно-практических работ. 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состава обеда.</w:t>
      </w:r>
    </w:p>
    <w:p w:rsidR="0080065C" w:rsidRPr="0080065C" w:rsidRDefault="0080065C" w:rsidP="0080065C">
      <w:pPr>
        <w:spacing w:after="0" w:line="25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класс</w:t>
      </w:r>
    </w:p>
    <w:p w:rsidR="0080065C" w:rsidRPr="0080065C" w:rsidRDefault="0080065C" w:rsidP="0080065C">
      <w:pPr>
        <w:spacing w:after="0" w:line="25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«Технологии домашнего хозяйства»</w:t>
      </w:r>
    </w:p>
    <w:p w:rsidR="0080065C" w:rsidRPr="0080065C" w:rsidRDefault="0080065C" w:rsidP="0080065C">
      <w:pPr>
        <w:spacing w:after="0" w:line="25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 Освещение жилого помещения</w:t>
      </w:r>
    </w:p>
    <w:p w:rsidR="0080065C" w:rsidRPr="0080065C" w:rsidRDefault="0080065C" w:rsidP="0080065C">
      <w:pPr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Теоретические сведения. 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 освещения в интерьере. Понятие о системе освещения жилого помещения. Естественное и искусственное освещение. Типы ламп: накаливания, </w:t>
      </w:r>
      <w:proofErr w:type="gram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люминесцентная</w:t>
      </w:r>
      <w:proofErr w:type="gram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светодиодная, галогенная. Особенности конструкции ламп, область применения, потребляемая электроэнергия, достоинства и недостатки.</w:t>
      </w:r>
    </w:p>
    <w:p w:rsidR="0080065C" w:rsidRPr="0080065C" w:rsidRDefault="0080065C" w:rsidP="0080065C">
      <w:pPr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 Типы светильников: потолочные висячие, настенные, настольные, напольные, встроенные, рельсовые, тросовые. Современные системы управления светом: выключатели, переключатели,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диммеры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Комплексная система управления «умный дом». Типы освещения: общее, местное, направленное, декоративное, комбинированное. Профессия электрик.</w:t>
      </w:r>
    </w:p>
    <w:p w:rsidR="0080065C" w:rsidRPr="0080065C" w:rsidRDefault="0080065C" w:rsidP="0080065C">
      <w:pPr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</w:t>
      </w:r>
    </w:p>
    <w:p w:rsidR="0080065C" w:rsidRPr="0080065C" w:rsidRDefault="0080065C" w:rsidP="0080065C">
      <w:pPr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Темы лабораторно-практических работ: 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электронной презентации «Освещение жилого дома».</w:t>
      </w:r>
    </w:p>
    <w:p w:rsidR="0080065C" w:rsidRPr="0080065C" w:rsidRDefault="0080065C" w:rsidP="0080065C">
      <w:pPr>
        <w:spacing w:after="0" w:line="25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2. Предметы искусства и коллекции в интерьере</w:t>
      </w:r>
    </w:p>
    <w:p w:rsidR="0080065C" w:rsidRPr="0080065C" w:rsidRDefault="0080065C" w:rsidP="0080065C">
      <w:pPr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Теоретические сведения.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Предметы искусства и коллекции в интерьере. Оформление и размещение картин. Понятие о коллекционировании. Размещение коллекций в интерьере.</w:t>
      </w:r>
    </w:p>
    <w:p w:rsidR="0080065C" w:rsidRPr="0080065C" w:rsidRDefault="0080065C" w:rsidP="0080065C">
      <w:pPr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Темы лабораторно-практических работ: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Изготовление схемы размещения коллекции фото.</w:t>
      </w:r>
    </w:p>
    <w:p w:rsidR="0080065C" w:rsidRPr="0080065C" w:rsidRDefault="0080065C" w:rsidP="0080065C">
      <w:pPr>
        <w:spacing w:after="0" w:line="25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3. Гигиена жилища</w:t>
      </w:r>
    </w:p>
    <w:p w:rsidR="0080065C" w:rsidRPr="0080065C" w:rsidRDefault="0080065C" w:rsidP="0080065C">
      <w:pPr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Теоретические сведения. 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в жизни человека соблюдения и поддержания чистоты и порядка в жилом помещении. Виды уборки: ежедневная (сухая), ежедневная (влажная), генеральная. Их особенности и правила проведения. Современные натуральные и синтетические средства, применяемые при уходе за посудой, уборке помещений.</w:t>
      </w:r>
    </w:p>
    <w:p w:rsidR="0080065C" w:rsidRPr="0080065C" w:rsidRDefault="0080065C" w:rsidP="0080065C">
      <w:pPr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Темы лабораторно-практических работ: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Генеральная уборка кабинета технологии.</w:t>
      </w:r>
    </w:p>
    <w:p w:rsidR="0080065C" w:rsidRPr="0080065C" w:rsidRDefault="0080065C" w:rsidP="0080065C">
      <w:pPr>
        <w:spacing w:after="0" w:line="25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«Электротехника»</w:t>
      </w:r>
    </w:p>
    <w:p w:rsidR="0080065C" w:rsidRPr="0080065C" w:rsidRDefault="0080065C" w:rsidP="0080065C">
      <w:pPr>
        <w:spacing w:after="0" w:line="25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 Бытовые приборы для создания микроклимата в помещении</w:t>
      </w:r>
    </w:p>
    <w:p w:rsidR="0080065C" w:rsidRPr="0080065C" w:rsidRDefault="0080065C" w:rsidP="0080065C">
      <w:pPr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Теоретические сведения. 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Зависимость здоровья и самочувствия людей от поддержания чистоты в доме. Электрические бытовые приборы для уборки и создания микроклимата в помещении. Современный пылесос и его функции. Понятие о микроклимате. Современные технологии и технические средства создания микроклимата.</w:t>
      </w:r>
    </w:p>
    <w:p w:rsidR="0080065C" w:rsidRPr="0080065C" w:rsidRDefault="0080065C" w:rsidP="0080065C">
      <w:pPr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Темы лабораторно-практических работ: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Декоративная рамка для фотографий.</w:t>
      </w:r>
    </w:p>
    <w:p w:rsidR="0080065C" w:rsidRPr="0080065C" w:rsidRDefault="0080065C" w:rsidP="0080065C">
      <w:pPr>
        <w:spacing w:after="0" w:line="25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«Технологии обработки конструкционных материалов»</w:t>
      </w:r>
    </w:p>
    <w:p w:rsidR="0080065C" w:rsidRPr="0080065C" w:rsidRDefault="0080065C" w:rsidP="0080065C">
      <w:pPr>
        <w:spacing w:after="0" w:line="25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 Технологии ручной обработки  древесины и металлов (проволока, фольга)</w:t>
      </w:r>
    </w:p>
    <w:p w:rsidR="0080065C" w:rsidRPr="0080065C" w:rsidRDefault="0080065C" w:rsidP="0080065C">
      <w:pPr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Теоретические сведения. 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изделий из древесины и проволоки с учетом их свойств.</w:t>
      </w:r>
    </w:p>
    <w:p w:rsidR="0080065C" w:rsidRPr="0080065C" w:rsidRDefault="0080065C" w:rsidP="0080065C">
      <w:pPr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Конструкторская и техническая документация, технологический процесс и точность изготовления изделий.</w:t>
      </w:r>
    </w:p>
    <w:p w:rsidR="0080065C" w:rsidRPr="0080065C" w:rsidRDefault="0080065C" w:rsidP="0080065C">
      <w:pPr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Заточка лезвия режущего предмета. Развод зубьев пилы.</w:t>
      </w:r>
    </w:p>
    <w:p w:rsidR="0080065C" w:rsidRPr="0080065C" w:rsidRDefault="0080065C" w:rsidP="0080065C">
      <w:pPr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Приемы и правила безопасной работы при заточке, правке и доводке лезвий.</w:t>
      </w:r>
    </w:p>
    <w:p w:rsidR="0080065C" w:rsidRPr="0080065C" w:rsidRDefault="0080065C" w:rsidP="0080065C">
      <w:pPr>
        <w:spacing w:after="0" w:line="25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Шиповые соединения деревянных деталей. Соединение деталей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шкантами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. Шиповые клеевые соединения. Угловое соединение деталей шурупами в нагель.</w:t>
      </w:r>
    </w:p>
    <w:p w:rsidR="0080065C" w:rsidRPr="0080065C" w:rsidRDefault="0080065C" w:rsidP="0080065C">
      <w:pPr>
        <w:spacing w:after="0" w:line="25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безопасной работы ручными столярными инструментами.</w:t>
      </w:r>
    </w:p>
    <w:p w:rsidR="0080065C" w:rsidRPr="0080065C" w:rsidRDefault="0080065C" w:rsidP="0080065C">
      <w:pPr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Темы лабораторно-практических работ: 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плотности древесины по объёму и массе образца. Заточка лезвия ножа и настройка рубанка. Выполнение декоративно-прикладной резьбы на изделиях из древесины. Изготовление деревянного изделия с соединениями деталей: шиповыми,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шкантами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шурупами в нагель.</w:t>
      </w:r>
    </w:p>
    <w:p w:rsidR="0080065C" w:rsidRPr="0080065C" w:rsidRDefault="0080065C" w:rsidP="0080065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2.  Технологии художественно-прикладной обработки материалов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Теоретические сведения.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Виды и приемы выполнения декоративной резьбы на изделиях из древесины. Виды природных и искусственных материалов и их свойства для художественно-прикладных работ. Правила безопасного труда при выполнении художественно-прикладных работ. Профессии, связанные с художественной обработкой изделий из древесины.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Тиснение на фольге. Инструменты для тиснения на фольге.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Правила безопасного труда при выполнении художественно-прикладных работ. Профессии, связанные с художественной обработкой металлов.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Темы лабораторно-практических работ: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Создание декоративно-прикладного изделия из металла. Поисковый этап проекта. Разработка технической и технологической документации. Подбор материалов и инструментов. Изготовление изделия. Подсчет затрат. Контроль качества изделия. Разработка технической и технологической документации.</w:t>
      </w:r>
    </w:p>
    <w:p w:rsidR="0080065C" w:rsidRPr="0080065C" w:rsidRDefault="0080065C" w:rsidP="0080065C">
      <w:pPr>
        <w:spacing w:before="3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«Создание изделий из текстильных материалов»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 Свойства текстильных материалов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Теоретические сведения. 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Натуральные волокна животного происхождения. Способы их получения. Виды и свойства шерстяных и шелковых тканей. Признаки определения вида тканей по сырьевому составу. Сравнительная характеристика свой</w:t>
      </w:r>
      <w:proofErr w:type="gram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тк</w:t>
      </w:r>
      <w:proofErr w:type="gram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аней из различных волокон.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Темы лабораторно-практических работ: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Определение сырьевого состава тканей и изучение их свойств.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2. Технология изготовления ручных и машинных швов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Теоретические сведения. 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операции при ручных работах: подшивание  прямыми, косыми и крестообразными стежками.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Основные машинные операции: подшивание потайным швом с помощью лапки для потайного подшивания; стачивание косых беек;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окантовывание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среза бейкой. Классификация машинных швов: </w:t>
      </w:r>
      <w:proofErr w:type="gram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краевой</w:t>
      </w:r>
      <w:proofErr w:type="gram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окантовочный с закрытыми срезами и с открытым срезом.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Темы лабораторно-практических работ: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Изготовление образцов ручных швов. Изготовление образцов машинных швов. Изготовление образцов машинных швов (продолжение работы).</w:t>
      </w:r>
    </w:p>
    <w:p w:rsidR="0080065C" w:rsidRPr="0080065C" w:rsidRDefault="0080065C" w:rsidP="0080065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3. Художественные ремесла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Теоретические сведения. 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Отделка швейных изделий вышивкой. Материалы и оборудование для вышивки. Приемы закрепления ткани и ниток к вышивке. Приемы закрепления ниток на ткани. Технология выполнения прямых, косых, петельных, петлеобразных,  крестообразных ручных стежков.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Материалы и оборудование для вышивки атласными лентами. Закрепление ленты в игле. Швы, используемые в вышивке лентами. Оформление готовой работы. Профессия вышивальщица.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Темы лабораторно-практических работ: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Выполнение образцов швов. Выполнение образца вышивки лентами.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«Технологии творческой и опытнической деятельности»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 Исследовательская и созидательная деятельность</w:t>
      </w:r>
    </w:p>
    <w:p w:rsidR="0080065C" w:rsidRPr="0080065C" w:rsidRDefault="0080065C" w:rsidP="008006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Теоретические сведения.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Цель и задачи проектной деятельности в 7 классе. Составные части годового творческого проекта семиклассников.</w:t>
      </w:r>
    </w:p>
    <w:p w:rsidR="0080065C" w:rsidRPr="0080065C" w:rsidRDefault="0080065C" w:rsidP="008006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Практические работы.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проект по разделу ««Технологии домашнего хозяйства».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проект по разделу «Ку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линария».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проект по разделу «Создание изделий из текстильных материалов».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проект по разделу «Технологии обработки конструкционных материалов».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Составление 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разработка электронной презентации.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и защита творческого проекта.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Варианты творческих проектов: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«Аксессуар для летнего отдыха. Рюкзак», «Декоративная рамка для фотографий», «Оформление выставки творческих работ», «Умный дом», «Кухонная доска», «Модель», «Летняя сумка с вышивкой», «Приготовление сладкого стола».</w:t>
      </w:r>
    </w:p>
    <w:p w:rsidR="0080065C" w:rsidRPr="0080065C" w:rsidRDefault="0080065C" w:rsidP="0080065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«Кулинария»</w:t>
      </w:r>
    </w:p>
    <w:p w:rsidR="0080065C" w:rsidRPr="0080065C" w:rsidRDefault="0080065C" w:rsidP="0080065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 Блюда из молока и молочных продуктов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Теоретические сведения.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Значение молока в питании человека. Натуральное (цельное) молоко. Ассортимент молочных продуктов. Условия и сроки хранения молока, кисломолочных продуктов. Технология приготовления блюд из молока и кисломолочных продуктов. Требования к качеству готовых блюд.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Темы лабораторно-практических работ: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Приготовление блюд из творога.</w:t>
      </w:r>
    </w:p>
    <w:p w:rsidR="0080065C" w:rsidRPr="0080065C" w:rsidRDefault="0080065C" w:rsidP="008006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2. Мучные изделия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Теоретические сведения. 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«мучные изделия». Инструменты и приспособления. Продукты для приготовления мучных изделий. Технология приготовления пресного, бисквитного, слоеного, песочного теста и выпечки мучных изделий.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Темы лабораторно-практических работ: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Приготовление изделий из пресного теста: блинчики. Приготовление бисквита. Приготовление изделий из пресного теста: блинчики. Оладьи.</w:t>
      </w:r>
    </w:p>
    <w:p w:rsidR="0080065C" w:rsidRPr="0080065C" w:rsidRDefault="0080065C" w:rsidP="0080065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3. Сладкие блюда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Теоретические сведения. 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сладких блюд и напитков: компоты, кисели, желе, муссы, суфле. Их значение в питании человека. Рецептура, технология приготовления и подача к столу.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Темы лабораторно-практических работ: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Запеченные яблоки.</w:t>
      </w:r>
    </w:p>
    <w:p w:rsidR="0080065C" w:rsidRPr="0080065C" w:rsidRDefault="0080065C" w:rsidP="0080065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4. Сервировка сладкого стола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Теоретические сведения.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Сервировка сладкого стола. Набор столового белья, приборов, посуды. Подача кондитерских изделий и сладких блюд.</w:t>
      </w:r>
    </w:p>
    <w:p w:rsidR="0080065C" w:rsidRPr="0080065C" w:rsidRDefault="0080065C" w:rsidP="0080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Темы лабораторно-практических работ:</w:t>
      </w: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Сервировка сладкого стола. Приготовление сладкого стола.</w:t>
      </w:r>
    </w:p>
    <w:p w:rsidR="0080065C" w:rsidRPr="0080065C" w:rsidRDefault="0080065C" w:rsidP="0080065C">
      <w:pPr>
        <w:spacing w:before="3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382D" w:rsidRDefault="004B382D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382D" w:rsidRDefault="004B382D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382D" w:rsidRDefault="004B382D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        (68 часов в год, 2 ч — резервное время)</w:t>
      </w:r>
    </w:p>
    <w:p w:rsidR="0080065C" w:rsidRPr="0080065C" w:rsidRDefault="0080065C" w:rsidP="0080065C">
      <w:pPr>
        <w:spacing w:before="3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921" w:type="dxa"/>
        <w:tblCellSpacing w:w="0" w:type="dxa"/>
        <w:tblInd w:w="-239" w:type="dxa"/>
        <w:tblCellMar>
          <w:left w:w="0" w:type="dxa"/>
          <w:right w:w="0" w:type="dxa"/>
        </w:tblCellMar>
        <w:tblLook w:val="04A0"/>
      </w:tblPr>
      <w:tblGrid>
        <w:gridCol w:w="476"/>
        <w:gridCol w:w="2276"/>
        <w:gridCol w:w="1383"/>
        <w:gridCol w:w="1632"/>
        <w:gridCol w:w="5154"/>
      </w:tblGrid>
      <w:tr w:rsidR="0080065C" w:rsidRPr="0080065C" w:rsidTr="0080065C">
        <w:trPr>
          <w:trHeight w:val="1309"/>
          <w:tblCellSpacing w:w="0" w:type="dxa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раздела, темы.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практических</w:t>
            </w:r>
            <w:proofErr w:type="gramEnd"/>
          </w:p>
        </w:tc>
        <w:tc>
          <w:tcPr>
            <w:tcW w:w="5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результаты на раздел (тему)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044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«Технологии творческой и опытнической деятельности» (2ч)</w:t>
            </w:r>
          </w:p>
        </w:tc>
      </w:tr>
      <w:tr w:rsidR="0080065C" w:rsidRPr="0080065C" w:rsidTr="0080065C">
        <w:trPr>
          <w:trHeight w:val="1254"/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2" w:lineRule="atLeast"/>
              <w:ind w:righ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(1ч)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Знакомиться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 правилами поведения</w:t>
            </w:r>
          </w:p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мастерской и ТБ на рабочем месте.</w:t>
            </w:r>
          </w:p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Иметь представление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содержании курса.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2" w:lineRule="atLeast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 и созидательная деятельность (1ч)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обосновывать</w:t>
            </w:r>
            <w:proofErr w:type="spell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тему творческого проекта. Находить и изучать информацию по проблеме, формировать базу данных. </w:t>
            </w: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Разрабатывать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несколько вариантов решения проблемы, выбирать лучший вариант и подготавливать необходимую документацию с помощью компьютера. Выполнять проект и анализировать результаты работы. </w:t>
            </w: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Оформлять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пояснительную записку и проводить презентацию проекта. </w:t>
            </w: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Знакомиться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примерами творческих проектов шестиклассников.</w:t>
            </w:r>
          </w:p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Определять цель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задачи проектной деятельности.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044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«Технологии домашнего хозяйства» 6 часов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4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 «Интерьер жилого дома»</w:t>
            </w:r>
          </w:p>
        </w:tc>
      </w:tr>
      <w:tr w:rsidR="0080065C" w:rsidRPr="0080065C" w:rsidTr="0080065C">
        <w:trPr>
          <w:trHeight w:val="2275"/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2" w:lineRule="atLeast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Планировка жилого дома (2ч)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Находить и предъявлять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информацию об устройстве современного жилого дома, квартиры, комнаты.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Планировать комнату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подростка с помощью шаблонов и компьютера.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Выполнять эскизы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целях подбора материалов и цветового решения комнаты.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Практическая работа № 1. «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эскиза интерьера комнаты подростка».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2" w:lineRule="atLeast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Интерьер жилого дома </w:t>
            </w: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(2 ч)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Изучать виды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занавесей для окон и выполнять макет.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Выполнять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электронную презентацию по одной из тем: «Виды штор», «Стили в оформлении интерьера» и др.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Практическая работа №2.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Электронная презентация «Декоративное оформление интерьера».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4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 «Комнатные растения в интерьере»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2" w:lineRule="atLeast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Комнатные растения в интерьере квартиры (2ч)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Находить и предъявлять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информацию о приёмах размещения комнатных растений, происхождении и значении слов, связанных с уходом за растениями.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Практическая работа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№ 3. «Размещение 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растений в интерьере своей комнаты».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9-10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2" w:lineRule="atLeast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выращивания комнатных растений (2ч)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Практическая работа № 4. 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презентации «Растение в интерьере жилого дома».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Иметь представление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 профессии «садовник»;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Знать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технологию выращивания комнатных растений;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программой для составления презентаций 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Power</w:t>
            </w:r>
            <w:proofErr w:type="spell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Point</w:t>
            </w:r>
            <w:proofErr w:type="spellEnd"/>
          </w:p>
        </w:tc>
      </w:tr>
      <w:tr w:rsidR="0080065C" w:rsidRPr="0080065C" w:rsidTr="0080065C">
        <w:trPr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044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«Технологии обработки конструкционных материалов» </w:t>
            </w:r>
            <w:r w:rsidRPr="008006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(22 ч)</w:t>
            </w:r>
          </w:p>
        </w:tc>
      </w:tr>
      <w:tr w:rsidR="0080065C" w:rsidRPr="0080065C" w:rsidTr="0080065C">
        <w:trPr>
          <w:trHeight w:val="1726"/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Заготовка древесины, ее пороки и выбор для изготовления изделия (2ч)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определять виды лесоматериалов и пороки древесины.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Практическая и лабораторно-практическая работа № 5 «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видов лесоматериалов и пороков древесины».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и применение пиломатериалов для изготовления изделия (2ч)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составлять схемы раскроя бревна на пиломатериалы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Практическая и лабораторно-практическая работа № 6. «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схемы раскроя бревна на пиломатериалы».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и моделирование изделий из древесины (2ч)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Конструировать и моделировать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изделия из древесины и древесных материалов.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Разрабатывать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сборочный чертёж со спецификацией для выбранного изделия из древесины и составлять технологическую карту.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Лабораторно-практическая работа № 7.</w:t>
            </w: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«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чертежа изделия».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изделий из древесины (2ч)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разрабатывать маршрутную карту изготовления изделия.</w:t>
            </w: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Практическая работа № 7. «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изготовления изделия».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Конструирование изделий из древесины (2ч)</w:t>
            </w:r>
          </w:p>
          <w:p w:rsidR="0080065C" w:rsidRPr="0080065C" w:rsidRDefault="0080065C" w:rsidP="0080065C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Знать 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сборочный чертеж, что содержит спецификация. </w:t>
            </w: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конструировать прочное и надежное изделие. </w:t>
            </w: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Практическая и лабораторно-практическая работа № 8.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«Конструирование изделий из древесины».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4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 «Технологии художественно-прикладной обработки материалов» (10ч)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Отделка изделий. Выпиливание лобзиком. (2ч)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Выполнять подготовительные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работы и работы по выпиливанию сложных фигур лобзиком.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Практическая и лабораторно-практическая работа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 9. «Выпиливание деревянной детали по чертежу и технологической карте». 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Отделка изделия. Соединение изделий из древесины (2ч)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соединять детали из древесины гвоздями, шурупами, склеиванием, делать подвижные соединения.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Работать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ручными инструментами с соблюдением правил безопасности.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Практическая и лабораторно практическая работа № 10.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«Соединение деталей из древесины».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25-26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Отделка изделия. Выжигание. Резьба по дереву (2ч)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Разрабатывать и наносить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рисунок на изделие. </w:t>
            </w: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Выполнять работы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выжиганию рисунка и зачистке изделия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Практическая и лабораторно-практическая работа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№ 11. «Выжигание рисунка. Резьба по дереву».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Зачистка поверхностей и лакирование. (2ч)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Зачищать поверхность готового изделия шкуркой. Практическая и лабораторно-практическая работа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№ 12. «Зачистка изделия. Лакирование».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творческого проекта (2ч)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оформлять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пояснительную записку к творческому проекту. </w:t>
            </w: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Подготавливать электронную презентацию проекта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Составлять доклад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 защите творческого проекта.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Защищать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творческий проект</w:t>
            </w:r>
          </w:p>
        </w:tc>
      </w:tr>
      <w:tr w:rsidR="0080065C" w:rsidRPr="0080065C" w:rsidTr="0080065C">
        <w:trPr>
          <w:trHeight w:val="390"/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044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«Создание изделий из текстильных материалов» </w:t>
            </w:r>
            <w:r w:rsidRPr="008006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(22ч)</w:t>
            </w:r>
          </w:p>
        </w:tc>
      </w:tr>
      <w:tr w:rsidR="0080065C" w:rsidRPr="0080065C" w:rsidTr="0080065C">
        <w:trPr>
          <w:trHeight w:val="390"/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4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 Свойства текстильных материалов (2ч)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Текстильные материалы из химических волокон и их свойства (2ч)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составлять коллекции тканей и нетканых материалов из химических волокон.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Исследовать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текстильных материалов из химических волокон.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Подбирать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ткань по волокнистому составу для различных швейных изделий.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Находить и предъявлять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информацию о современных материалах из химических волокон и их применении в текстиле.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 результаты исследований.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Знакомиться с профессией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оператор на производстве химических волокон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Лабораторно-практическая работа</w:t>
            </w:r>
          </w:p>
          <w:p w:rsidR="0080065C" w:rsidRPr="0080065C" w:rsidRDefault="0080065C" w:rsidP="0080065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 13.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«Изучение свойств текстильных материалов из химических волокон».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4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 «Швейная машина» (6ч)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швейной машиной (2ч)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Учиться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чистить и смазывать швейную машину. </w:t>
            </w: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Изучать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машинной иглы.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Лабораторно-практическая работа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 14.  «Уход за швейной машиной».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 машинной строчки (2ч)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определять вид дефекта строчки по её виду.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Изучать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устройство регулятора натяжения верхней нитки.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Подготавливать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швейную машину к работе.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Выполнять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регулирование качества зигзагообразной и прямой строчек с помощью регулятора натяжения верхней нитки.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Овладевать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безопасными приёмами труда на швейной машине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Лабораторно-практическая  работа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15. «Устранение дефектов машинной строчки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.».</w:t>
            </w:r>
            <w:proofErr w:type="gramEnd"/>
          </w:p>
        </w:tc>
      </w:tr>
      <w:tr w:rsidR="0080065C" w:rsidRPr="0080065C" w:rsidTr="0080065C">
        <w:trPr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37-38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машинных операций (2ч)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изготовлять образцы машинных работ: притачивание и обтачивание.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Проводить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влажно-тепловую обработку на образцах.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Обрабатывать мелкие детали п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роектного изделия обтачным швом (мягкий пояс, бретели и др.)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Лабораторно-практическая работа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 16. «Изготовление образцов машинных швов».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4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 Конструирование швейных изделий (2ч)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швейных изделий (2ч)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Лабораторно-практическая работа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 17. «Снятие мерок и построение чертежа швейного изделия».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Знать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понятия: мерки, чертеж;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снимать мерки; строить чертеж выкройки швейного изделия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4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4. Технология изготовления швейных изделий (6ч)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Ручные работы (2ч)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выполнять правила безопасной работы иглами, булавками, утюгом.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Изготовливать</w:t>
            </w:r>
            <w:proofErr w:type="spell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образцы ручных работ: перенос линий выкройки на детали кроя с помощью прямых копировальных стежков; примётывание;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вымётывание</w:t>
            </w:r>
            <w:proofErr w:type="spell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Лабораторно-практическая работа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 18. «Изготовление образцов ручных работ».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пошива подушки (2ч)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обрабатывать проектное изделие по индивидуальному плану.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Осуществлять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самоконтроль и оценку качества готового изделия, анализировать ошибки.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Находить и предъявлять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информацию об истории швейных изделий, одежды.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Овладевать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безопасными приёмами труда.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Знакомиться с профессиями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технолог-конструктор швейного производства, портной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Лабораторно-практическая работа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 19. «Конструирование и раскрой подушки для стула».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45-46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Окончательная отделка швейных изделий. ВТО (2ч)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Лабораторно-практическая работа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 20. «Стачивание деталей и выполнение отделочных работ. Влажно-тепловая обработка изделия».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Знать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выполнения ВТО; основные операции ВТО: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приутюживание</w:t>
            </w:r>
            <w:proofErr w:type="spell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разутюживание</w:t>
            </w:r>
            <w:proofErr w:type="spell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заутюживание;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ВТО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4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5. «Художественные ремёсла» (6ч)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технологии вязания крючком (2ч)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Изучать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и инструменты для вязания.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Подбирать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крючок и нитки для вязания.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Вязать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образцы крючком.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Зарисовывать и фотографировать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наиболее интересные вязаные изделия.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Практическая работа № 13.  «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виды 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петель при вязании крючком. Вязание полотна несколькими способами».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49-50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Вязание по кругу (2ч)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Знакомиться с профессией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вязальщица текстильно-галантерейных изделий.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Находить и предъявлять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информацию об истории вязания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Лабораторно-практическая работа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 21. «Плотное и ажурное вязание по кругу».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творческого проекта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Определение качества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готового изделия. </w:t>
            </w: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Уметь оформлять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пояснительную записку к творческому проекту. </w:t>
            </w: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Подготавливать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электронную презентацию проекта.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Составлять доклад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 защите творческого проекта.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Защищать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творческий проект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044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«Кулинария» </w:t>
            </w:r>
            <w:r w:rsidRPr="008006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(16 ч)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 из круп и макаронных изделий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(2ч)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экспериментально оптимальное соотношение крупы и жидкости при варке гарнира из крупы.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Готовить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рассыпчатую, вязкую и жидкую каши.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Определять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консистенцию блюда.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Готовить гарнир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из макаронных изделий.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Находить и предъявлять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информацию о крупах и продуктах их переработки; о блюдах из круп и макаронных изделий.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Дегустировать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блюда из круп и макаронных изделий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Лабораторно-практическая работа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 22. «Приготовление блюд из круп и макаронных изделий».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Блюда из рыбы и нерыбных продуктов моря (2ч)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свежесть рыбы органолептическими методами.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Подбирать инструменты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приспособления для механической и кулинарной обработки рыбы.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Планировать последовательность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технологических операций по приготовлению рыбных блюд.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Выполнять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механическую кулинарную обработку свежемороженой рыбы. Выполнять механическую обработку чешуйчатой рыбы.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 безопасные приёмы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труда.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Выбирать и готовить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блюда из рыбы и нерыбных продуктов моря.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качество термической обработки рыбных блюд.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Сервировать стол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дегустировать готовые блюда.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Находить и предъявлять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информацию о блюдах из рыбы и морепродуктов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Лабораторно-практическая работа № 23. «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свежести рыбы.  Приготовление блюда из рыбы. Приготовление блюда из морепродуктов».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57-60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Блюда из мяса и птицы (4ч)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качество мяса и птицы органолептическими методами.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Подбирать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инструменты и приспособления для механической и кулинарной обработки мяса и птицы.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Планировать последовательность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технологических операций по приготовлению мясных блюд.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Выполнять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механическую кулинарную обработку мяса и птицы.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 безопасные приёмы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труда.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Выбирать и готовить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блюда из мяса и птицы.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Проводить оценку качества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термической обработки мясных блюд.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Сервировать стол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дегустировать готовые блюда.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Находить и предъявлять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информацию о блюдах из мяса и птицы, соусах и гарнирах к мясным блюдам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Лабораторно-практическая работа № 24, 25. «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доброкачественности мяса. Приготовление блюда из мяса. Приготовление блюда из птицы».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61-62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приготовления первых блюд (супов) (2ч)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качество продуктов для приготовления супа.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Готовить бульон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Готовить и оформлять заправочный суп.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Выбирать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оптимальный режим работы нагревательных приборов. Определять консистенцию супа.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Соблюдать безопасные приёмы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труда при работе с горячей жидкостью.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 приёмы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мытья посуды и кухонного инвентаря.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 технологическую документацию. Соблюдать последовательность приготовления блюд по технологической карте.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Осуществлять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органолептическую оценку готовых блюд.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Овладевать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навыками деловых, уважительных, культурных отношений со всеми членами бригады.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Находить и предъявлять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информацию о различных видах супа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Лабораторно-практическая работа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26. «Приготовление окрошки».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63-64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обеда. Сервировка стола к обеду (2ч)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Подбирать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столовое бельё для сервировки стола к обеду.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Подбирать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столовые приборы и посуду для обеда.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меню обеда. </w:t>
            </w: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Рассчитывать количество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стоимость продуктов для стола.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Выполнять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сервировку стола к обеду, овладевая навыками эстетического оформления стола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Участвовать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ролевой игре «Хозяйка и гости за столом»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Лабораторно-практическая работа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 27. «Исследование состава обеда»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65-66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творческого проекта (2ч)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 определять качество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готового изделия. </w:t>
            </w: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Оформлять 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пояснительную записку к творческому проекту. </w:t>
            </w: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Подготавливать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электронную презентацию проекта.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Составлять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доклад к защите творческого проекта.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Защищать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творческий проект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67-68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0065C" w:rsidRPr="0080065C" w:rsidRDefault="0080065C" w:rsidP="008006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ТЕМАТИЧЕСКОЕ ПЛАНИРОВАНИЕ </w:t>
      </w: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класс 68 часов (2 часа в неделю)</w:t>
      </w:r>
    </w:p>
    <w:tbl>
      <w:tblPr>
        <w:tblW w:w="9930" w:type="dxa"/>
        <w:jc w:val="center"/>
        <w:tblCellSpacing w:w="0" w:type="dxa"/>
        <w:tblInd w:w="-1246" w:type="dxa"/>
        <w:tblCellMar>
          <w:left w:w="0" w:type="dxa"/>
          <w:right w:w="0" w:type="dxa"/>
        </w:tblCellMar>
        <w:tblLook w:val="04A0"/>
      </w:tblPr>
      <w:tblGrid>
        <w:gridCol w:w="560"/>
        <w:gridCol w:w="3389"/>
        <w:gridCol w:w="1632"/>
        <w:gridCol w:w="1216"/>
        <w:gridCol w:w="3073"/>
        <w:gridCol w:w="60"/>
      </w:tblGrid>
      <w:tr w:rsidR="0080065C" w:rsidRPr="0080065C" w:rsidTr="004B382D">
        <w:trPr>
          <w:trHeight w:val="517"/>
          <w:tblCellSpacing w:w="0" w:type="dxa"/>
          <w:jc w:val="center"/>
        </w:trPr>
        <w:tc>
          <w:tcPr>
            <w:tcW w:w="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3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раздела, темы.</w:t>
            </w:r>
          </w:p>
        </w:tc>
        <w:tc>
          <w:tcPr>
            <w:tcW w:w="16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Коли-чество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практических</w:t>
            </w:r>
          </w:p>
        </w:tc>
        <w:tc>
          <w:tcPr>
            <w:tcW w:w="12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Коли-чество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30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результаты на раздел (тему)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4B382D">
        <w:trPr>
          <w:trHeight w:val="276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4B382D">
        <w:trPr>
          <w:trHeight w:val="1590"/>
          <w:tblCellSpacing w:w="0" w:type="dxa"/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 инструктаж на рабочем месте. Вводный урок (2 часа)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правила поведения в мастерской и ТБ на рабочем месте</w:t>
            </w:r>
          </w:p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Иметь представление</w:t>
            </w:r>
          </w:p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разделах технологии, предназначенных для изучения в 7 классе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4B382D">
        <w:trPr>
          <w:trHeight w:val="338"/>
          <w:tblCellSpacing w:w="0" w:type="dxa"/>
          <w:jc w:val="center"/>
        </w:trPr>
        <w:tc>
          <w:tcPr>
            <w:tcW w:w="987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 Раздел «Технологии домашнего хозяйства» 6 часов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4B382D">
        <w:trPr>
          <w:trHeight w:val="1797"/>
          <w:tblCellSpacing w:w="0" w:type="dxa"/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3–4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Освещение жилого помещения.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  № 1 «Выполнение электронной презентации» (2часа)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§1.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/работа №1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типы освещения: общее, местное, направленное, декоративное, комбинированное; виды освещения: естественное, искусственное, дневное;  лампы:  накаливания, люминесцентная, светодиодная, галогенная; светильники: потолочные висячие, настенные, настольные, напольные, встроенные, рельсовые, тросовые; выключатель;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диммеры</w:t>
            </w:r>
            <w:proofErr w:type="spell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электронные презентации; различать типы и виды освещения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4B382D">
        <w:trPr>
          <w:trHeight w:val="35"/>
          <w:tblCellSpacing w:w="0" w:type="dxa"/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Предметы искусства и коллекции в интерьере.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№2 «Изготовление схемы размещения коллекции фото». (2 часа)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§2.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№2. стр.15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сущность понятий «предметы искусства», «коллекция», «багет», «паспарту», «коллекционирование»; профессию «дизайнер»;</w:t>
            </w:r>
            <w:proofErr w:type="gramEnd"/>
          </w:p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размещать предметы искусства в интерьере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4B382D">
        <w:trPr>
          <w:trHeight w:val="1455"/>
          <w:tblCellSpacing w:w="0" w:type="dxa"/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Гигиена жилища.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№3 «Генеральная уборка кабинета технологии».   (2 часа)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§3. Подобрать материал для декорирования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фоторам</w:t>
            </w:r>
            <w:proofErr w:type="spell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  <w:proofErr w:type="spellEnd"/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Знать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уборки; последовательность уборки; средства для уборки;</w:t>
            </w:r>
          </w:p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производить уборку помещений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4B382D">
        <w:trPr>
          <w:trHeight w:val="35"/>
          <w:tblCellSpacing w:w="0" w:type="dxa"/>
          <w:jc w:val="center"/>
        </w:trPr>
        <w:tc>
          <w:tcPr>
            <w:tcW w:w="987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 Раздел «Электротехника» 2 часа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4B382D">
        <w:trPr>
          <w:trHeight w:val="35"/>
          <w:tblCellSpacing w:w="0" w:type="dxa"/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Бытовые приборы для создания микроклимата в помещении.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№4 «Декоративная рамка для фотографий».           (2 часа)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§4.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№4. стр.24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Знать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понятия «многофункциональный пылесос», «робот-пылесос», «микроклимат»; климатические приборы: воздухоочистители, 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кондиционеры, увлажнитель воздуха, ионизатор-очиститель воздуха, озонаторы;</w:t>
            </w:r>
            <w:proofErr w:type="gramEnd"/>
          </w:p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чистоту в доме при помощи современных бытовых приборов.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80065C" w:rsidRPr="0080065C" w:rsidTr="004B382D">
        <w:trPr>
          <w:trHeight w:val="35"/>
          <w:tblCellSpacing w:w="0" w:type="dxa"/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III</w:t>
            </w:r>
          </w:p>
        </w:tc>
        <w:tc>
          <w:tcPr>
            <w:tcW w:w="931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«Технологии обработки конструкционных материалов»  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 часа)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4B382D">
        <w:trPr>
          <w:trHeight w:val="35"/>
          <w:tblCellSpacing w:w="0" w:type="dxa"/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1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 «Технологии ручной обработки  древесины и металлов (проволока, фольга) 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часов)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4B382D">
        <w:trPr>
          <w:trHeight w:val="35"/>
          <w:tblCellSpacing w:w="0" w:type="dxa"/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Проектирование изделий из древесины с учётом её свойств.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Л.-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№1 «Определение плотности древесины по объёму и массе образца». (2 часа)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§5.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Л.-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№1. стр. 36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Знать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древесины: физические (цвет, запах, влажность…) и механические (твердость, прочность, упругость…);</w:t>
            </w:r>
            <w:proofErr w:type="gramEnd"/>
          </w:p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представление о технической документации;</w:t>
            </w:r>
          </w:p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плотность древесины  по объему и массе образца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4B382D">
        <w:trPr>
          <w:trHeight w:val="35"/>
          <w:tblCellSpacing w:w="0" w:type="dxa"/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Заточка и настройка дереворежущих инструментов.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Л.-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№2 «Заточка лезвия ножа и настройка рубанка». (2 часа)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§6.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Л.-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№2. стр.45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Знать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 понятий «точило», «оселок», «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стружколоматель</w:t>
            </w:r>
            <w:proofErr w:type="spell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«заточной станок»;</w:t>
            </w:r>
          </w:p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представление о доводке, разводке, правке пил;</w:t>
            </w:r>
          </w:p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заточку лезвия ножа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4B382D">
        <w:trPr>
          <w:trHeight w:val="35"/>
          <w:tblCellSpacing w:w="0" w:type="dxa"/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и приемы выполнения декоративной резьбы на изделиях из древесины.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№5 «Выполнение декоративно-прикладной резьбы на изделиях из древесины». (2 часа)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§7.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№5. стр.54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Знать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безопасной работы; виды резьбы: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плосковыемчатая</w:t>
            </w:r>
            <w:proofErr w:type="spell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прорезная, ажурная, накладная; виды стамесок: плоские прямые, желобчатые,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стамески-клюкарзы</w:t>
            </w:r>
            <w:proofErr w:type="spell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стамески-уголки,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стамески-церазики</w:t>
            </w:r>
            <w:proofErr w:type="spell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плоские стамески-косяки;</w:t>
            </w:r>
            <w:proofErr w:type="gramEnd"/>
          </w:p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не сложные элементы декоративно-прикладной резьбы по дереву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4B382D">
        <w:trPr>
          <w:trHeight w:val="4084"/>
          <w:tblCellSpacing w:w="0" w:type="dxa"/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17-18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Соединения деталей в изделиях из древесины.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/работа №6 «Изготовление деревянного изделия с соединениями деталей: шиповыми,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шкантами</w:t>
            </w:r>
            <w:proofErr w:type="spell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шурупами в нагель». (2 часа)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§8.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№6. стр.61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Знать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угловые шиповые соединения: концевое, тавровое, ящичное; клеевые шиповые соединения; сущность понятий  шип; проушина, гнездо,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шкант</w:t>
            </w:r>
            <w:proofErr w:type="spell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нагель, долото;</w:t>
            </w:r>
            <w:proofErr w:type="gramEnd"/>
          </w:p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Иметь представление о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многошиповых</w:t>
            </w:r>
            <w:proofErr w:type="spell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соединениях;</w:t>
            </w:r>
          </w:p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изготавливать деревянные изделия с соединениями деталей: шиповыми,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шкантами</w:t>
            </w:r>
            <w:proofErr w:type="spell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шурупами в нагель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4B382D">
        <w:trPr>
          <w:trHeight w:val="35"/>
          <w:tblCellSpacing w:w="0" w:type="dxa"/>
          <w:jc w:val="center"/>
        </w:trPr>
        <w:tc>
          <w:tcPr>
            <w:tcW w:w="987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  Технологии художественно-прикладной обработки материалов (14 часов)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4B382D">
        <w:trPr>
          <w:trHeight w:val="35"/>
          <w:tblCellSpacing w:w="0" w:type="dxa"/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декоративно-прикладных изделий из металла.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Л.-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№3 «Создание декоративно-прикладного изделия из металла». (2 часа)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§13. .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Л.-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№3. стр.87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Знать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тиснение на фольге; инструменты для тиснения: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линейник</w:t>
            </w:r>
            <w:proofErr w:type="spell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выдавка</w:t>
            </w:r>
            <w:proofErr w:type="spell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пуансон, накатка; чеканка; инструменты для чеканки: чекан, сечка; басма; вырубка; филигрань; чеканщик;</w:t>
            </w:r>
            <w:proofErr w:type="gramEnd"/>
          </w:p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изготавливать декоративно-прикладные изделия из металла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4B382D">
        <w:trPr>
          <w:trHeight w:val="2293"/>
          <w:tblCellSpacing w:w="0" w:type="dxa"/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проект: создание декоративно-прикладных изделий из металла и древесины.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Л.-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№4 «Поисковый этап проекта». (2 часа)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Л.-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Уметь: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выбирать посильную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необходимую работу;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аргументированно</w:t>
            </w:r>
            <w:proofErr w:type="spell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защищать свой выбор;</w:t>
            </w:r>
          </w:p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делать эскизы и подбирать материалы для выполнения изделия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4B382D">
        <w:trPr>
          <w:trHeight w:val="35"/>
          <w:tblCellSpacing w:w="0" w:type="dxa"/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Технологический этап творческого проекта.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Л.-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№5 «Разработка технической и технологической документации». (2 часа)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Л.-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Уметь: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пользоваться необходимой литературой;</w:t>
            </w:r>
          </w:p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подбирать все необходимое для выполнения идеи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4B382D">
        <w:trPr>
          <w:trHeight w:val="35"/>
          <w:tblCellSpacing w:w="0" w:type="dxa"/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Технологический этап творческого проекта.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№7 «Подбор материалов и инструментов. Изготовление изделия». (2 часа)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конструировать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моделировать, выполнять намеченные работы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4B382D">
        <w:trPr>
          <w:trHeight w:val="35"/>
          <w:tblCellSpacing w:w="0" w:type="dxa"/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Технологический этап творческого проекта.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№8 «Изготовление изделия». (2 часа)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конструировать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моделировать, выполнять намеченные работы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4B382D">
        <w:trPr>
          <w:trHeight w:val="35"/>
          <w:tblCellSpacing w:w="0" w:type="dxa"/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Аналитический этап творческого проекта.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Л.-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/работа №6 «Подсчет затрат. 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 качества изделия». (2 часа)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Л.-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оценивать выполненную работу, подсчитывать затраты на ее 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изготовление, контролировать качество своего изделия и других работ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80065C" w:rsidRPr="0080065C" w:rsidTr="004B382D">
        <w:trPr>
          <w:trHeight w:val="35"/>
          <w:tblCellSpacing w:w="0" w:type="dxa"/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31-32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проекта. (2 часа)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представлять и защищать выполненную работу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4B382D">
        <w:trPr>
          <w:trHeight w:val="248"/>
          <w:tblCellSpacing w:w="0" w:type="dxa"/>
          <w:jc w:val="center"/>
        </w:trPr>
        <w:tc>
          <w:tcPr>
            <w:tcW w:w="987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 Раздел «Создание изделий из текстильных материалов» (12 часов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4B382D">
        <w:trPr>
          <w:trHeight w:val="326"/>
          <w:tblCellSpacing w:w="0" w:type="dxa"/>
          <w:jc w:val="center"/>
        </w:trPr>
        <w:tc>
          <w:tcPr>
            <w:tcW w:w="987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 «Свойства текстильных материалов» (2часа)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4B382D">
        <w:trPr>
          <w:trHeight w:val="669"/>
          <w:tblCellSpacing w:w="0" w:type="dxa"/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Ткани из волокон животного происхождения и их свойства.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Л.-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№7 «Определение сырьевого состава тканей и изучение их свойств». (2 часа)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§14.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Л.-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№7. стр.101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Знать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 понятий «шерсть», «руно», «поясная одежда», «шелк», «шелк-сырец»;</w:t>
            </w:r>
          </w:p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внешним признакам определять  шерстяные ткани и ткани из натурального шелка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4B382D">
        <w:trPr>
          <w:trHeight w:val="310"/>
          <w:tblCellSpacing w:w="0" w:type="dxa"/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1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 «Технология изготовления ручных и машинных швов» (6 часов)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4B382D">
        <w:trPr>
          <w:trHeight w:val="1167"/>
          <w:tblCellSpacing w:w="0" w:type="dxa"/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ручных работ.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№9 «Изготовление образцов ручных швов». (2 часа)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§19.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№9. стр.124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Знать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безопасной работы; термины «подшивание  прямыми, косыми и крестообразными стежками»;</w:t>
            </w:r>
          </w:p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изготавливать образцы ручных швов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4B382D">
        <w:trPr>
          <w:trHeight w:val="35"/>
          <w:tblCellSpacing w:w="0" w:type="dxa"/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машинных работ.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№10 «Изготовление образцов машинных швов». (2 часа)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§20.</w:t>
            </w:r>
          </w:p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№10. стр.130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термины: кант, окантовочный шов,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окантовывание</w:t>
            </w:r>
            <w:proofErr w:type="spell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Иметь представление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 существующих приспособлениях к швейной машине: лапка для потайного подшивания, обметывания петель и пришивания пуговиц;</w:t>
            </w:r>
          </w:p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использовать на практике приспособления к швейной машине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4B382D">
        <w:trPr>
          <w:trHeight w:val="35"/>
          <w:tblCellSpacing w:w="0" w:type="dxa"/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машинных работ.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№10 «Изготовление образцов машинных швов». (2 часа)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§20.</w:t>
            </w:r>
          </w:p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№11. стр.130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термины: кант, бейка, окантовочный шов,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окантовывание</w:t>
            </w:r>
            <w:proofErr w:type="spell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Иметь представление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 существующих приспособлениях к швейной машине: лапка для притачивания потайной застежки-молнии;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лапка-окантовыватель</w:t>
            </w:r>
            <w:proofErr w:type="spell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использовать на практике приспособления к швейной машине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4B382D">
        <w:trPr>
          <w:trHeight w:val="289"/>
          <w:tblCellSpacing w:w="0" w:type="dxa"/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1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 «Художественные ремесла» (4 часа)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4B382D">
        <w:trPr>
          <w:trHeight w:val="243"/>
          <w:tblCellSpacing w:w="0" w:type="dxa"/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41-42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Отделка швейных изделий вышивкой.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№12 «Выполнение образцов швов». (2 часа)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§25.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№12. стр.151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стежки: прямые, косые, петельные, петлеобразные,  крестообразные; швы: «вперед иголку», «назад иголку», «шнурок», стебельчатый, петельный, тамбурный, «петля с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прикрепом</w:t>
            </w:r>
            <w:proofErr w:type="spell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полупетля</w:t>
            </w:r>
            <w:proofErr w:type="spell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прикрепом</w:t>
            </w:r>
            <w:proofErr w:type="spell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«козлик», бархатный;</w:t>
            </w:r>
            <w:proofErr w:type="gramEnd"/>
          </w:p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подбирать материалы и оборудование для вышивки; выполнять все вышеперечисленные швы;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4B382D">
        <w:trPr>
          <w:trHeight w:val="35"/>
          <w:tblCellSpacing w:w="0" w:type="dxa"/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Вышивание лентами.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№13 «Выполнение образца вышивки лентами». (2 часа)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§26.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№13. стр.159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Знать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стежков: прямой стежок, прямой стежок с завитком, изогнутый прямой стежок, ленточный стежок, ленточный стежок «бант». Швы: «шнурок», «сетка», «петля с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прикрепом</w:t>
            </w:r>
            <w:proofErr w:type="spell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полупетля</w:t>
            </w:r>
            <w:proofErr w:type="spell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прикрепом</w:t>
            </w:r>
            <w:proofErr w:type="spell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«французский узелок», «рококо»;</w:t>
            </w:r>
          </w:p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Иметь представление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профессии «вышивальщица»;</w:t>
            </w:r>
          </w:p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вышивать лентами, используя изученные швы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4B382D">
        <w:trPr>
          <w:trHeight w:val="410"/>
          <w:tblCellSpacing w:w="0" w:type="dxa"/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1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 Раздел «Технологии творческой и опытнической деятельности» 8 часов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4B382D">
        <w:trPr>
          <w:trHeight w:val="2187"/>
          <w:tblCellSpacing w:w="0" w:type="dxa"/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45-46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Поисковый этап творческого проекта. «Аксессуар для летнего отдыха. Рюкзак».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Л.-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№8 «Выбор и обосновании темы проекта». (2 часа)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Л.-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№8. стр.159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 -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информацию в интернете, сортировать ее, выбирать;</w:t>
            </w:r>
          </w:p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формулировать задачи;  - предъявлять требования к будущему изделию;</w:t>
            </w:r>
          </w:p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оформлять проект в 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Word</w:t>
            </w:r>
            <w:proofErr w:type="spellEnd"/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4B382D">
        <w:trPr>
          <w:trHeight w:val="35"/>
          <w:tblCellSpacing w:w="0" w:type="dxa"/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Технологический этап творческого проекта «Рюкзак».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№14 «Разработка технологической документации. Изготовление изделия». (2 часа)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№14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Знать 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поэтапность</w:t>
            </w:r>
            <w:proofErr w:type="spell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разработки и изготовления изделия;</w:t>
            </w:r>
          </w:p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чертежи выкройки, размещать выкройку на ткани, выполнять раскрой и пошив  изделия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4B382D">
        <w:trPr>
          <w:trHeight w:val="35"/>
          <w:tblCellSpacing w:w="0" w:type="dxa"/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49-50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Заключительный этап творческого проекта.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№15 «Контроль качества. Реклама». (2 часа)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№15 Презентация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цены на приобретенные материалы;</w:t>
            </w:r>
          </w:p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рассчитывать затраты на изготовление изделия; оценивать свое 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изделие самому и объективно воспринимать оценку окружающих; выполнять рекламу изделия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80065C" w:rsidRPr="0080065C" w:rsidTr="004B382D">
        <w:trPr>
          <w:trHeight w:val="35"/>
          <w:tblCellSpacing w:w="0" w:type="dxa"/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51-52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творческого проекта. (2 часа)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представить и защитить творческий проект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4B382D">
        <w:trPr>
          <w:trHeight w:val="349"/>
          <w:tblCellSpacing w:w="0" w:type="dxa"/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1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4B382D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 </w:t>
            </w:r>
            <w:r w:rsidR="004B382D"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размножения многолетних цветочных растений.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4B382D">
        <w:trPr>
          <w:trHeight w:val="5760"/>
          <w:tblCellSpacing w:w="0" w:type="dxa"/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4B382D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размножения многолетних цветочных растений.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§27.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№16. стр.170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Знать: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пищевая ценность молока; кисломолочные продукты; условия хранения молока и кисломолочных продуктов; технологию приготовления блюд из молока и кисломолочных продуктов; требования к качеству готовых блюд;</w:t>
            </w:r>
          </w:p>
          <w:p w:rsidR="0080065C" w:rsidRPr="0080065C" w:rsidRDefault="0080065C" w:rsidP="0080065C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Уметь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определять качество молока и молочных продуктов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применять знания на практике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4B382D">
        <w:trPr>
          <w:trHeight w:val="35"/>
          <w:tblCellSpacing w:w="0" w:type="dxa"/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1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 «Мучные изделия» 6 часов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4B382D">
        <w:trPr>
          <w:trHeight w:val="35"/>
          <w:tblCellSpacing w:w="0" w:type="dxa"/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Мучные изделия.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№17 «Приготовление изделий из пресного теста: блинчики». (2 часа)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§28.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№17.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Иметь представление:</w:t>
            </w:r>
          </w:p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 видах теста и разрыхлителей;</w:t>
            </w:r>
          </w:p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технологии приготовления теста и изделий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 него;</w:t>
            </w:r>
          </w:p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видах</w:t>
            </w:r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начинок и украшений для изделий из теста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4B382D">
        <w:trPr>
          <w:trHeight w:val="35"/>
          <w:tblCellSpacing w:w="0" w:type="dxa"/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Мучные изделия.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№18 «Приготовление бисквита». (2 часа)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§28.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№18.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Знать:</w:t>
            </w:r>
          </w:p>
          <w:p w:rsidR="0080065C" w:rsidRPr="0080065C" w:rsidRDefault="0080065C" w:rsidP="0080065C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–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теста и способ его приготовления;</w:t>
            </w:r>
          </w:p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правила первичной обработки муки;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4B382D">
        <w:trPr>
          <w:trHeight w:val="1109"/>
          <w:tblCellSpacing w:w="0" w:type="dxa"/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59-60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Мучные изделия.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№19 «Оладьи». (2 часа)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§28.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Л.-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№8. стр.179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применять знания на практике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4B382D">
        <w:trPr>
          <w:trHeight w:val="398"/>
          <w:tblCellSpacing w:w="0" w:type="dxa"/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1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382D" w:rsidRPr="0080065C" w:rsidRDefault="0080065C" w:rsidP="004B3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3 </w:t>
            </w:r>
            <w:r w:rsidR="004B382D"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Растительные препараты для борьбы с вредителями.</w:t>
            </w:r>
          </w:p>
          <w:p w:rsidR="0080065C" w:rsidRPr="0080065C" w:rsidRDefault="0080065C" w:rsidP="004B382D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4B382D">
        <w:trPr>
          <w:trHeight w:val="1125"/>
          <w:tblCellSpacing w:w="0" w:type="dxa"/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61-62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382D" w:rsidRPr="0080065C" w:rsidRDefault="004B382D" w:rsidP="004B3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Растительные препараты для борьбы с вредителями.</w:t>
            </w:r>
          </w:p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4B382D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Иметь представление:</w:t>
            </w:r>
          </w:p>
          <w:p w:rsidR="0080065C" w:rsidRPr="0080065C" w:rsidRDefault="0080065C" w:rsidP="0080065C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желирующих</w:t>
            </w:r>
            <w:proofErr w:type="spell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веществах и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ароматизаторах</w:t>
            </w:r>
            <w:proofErr w:type="spell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0065C" w:rsidRPr="0080065C" w:rsidRDefault="0080065C" w:rsidP="0080065C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роли сахара в питании человека;</w:t>
            </w:r>
          </w:p>
          <w:p w:rsidR="0080065C" w:rsidRPr="0080065C" w:rsidRDefault="0080065C" w:rsidP="004B382D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4B382D">
        <w:trPr>
          <w:trHeight w:val="396"/>
          <w:tblCellSpacing w:w="0" w:type="dxa"/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1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4B382D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4 </w:t>
            </w:r>
            <w:r w:rsidR="004B382D"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Неблагоприятные факторы нашего региона.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4B382D">
        <w:trPr>
          <w:trHeight w:val="35"/>
          <w:tblCellSpacing w:w="0" w:type="dxa"/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63-64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4B382D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Неблагоприятные факторы нашего региона.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4B382D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4B382D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Знать и уметь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4B382D">
        <w:trPr>
          <w:trHeight w:val="35"/>
          <w:tblCellSpacing w:w="0" w:type="dxa"/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сладкого стола.  (2 часа)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Стр. 188-191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Знать и уметь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выполнять украшения десертных блюд, соблюдать правила их подачи к столу и поведения за десертным столом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4B382D">
        <w:trPr>
          <w:trHeight w:val="35"/>
          <w:tblCellSpacing w:w="0" w:type="dxa"/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67-68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творческого проекта. (2 часа)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представлять и защищать свой проект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0065C" w:rsidRDefault="0080065C" w:rsidP="0080065C">
      <w:pPr>
        <w:spacing w:after="0" w:line="240" w:lineRule="auto"/>
        <w:ind w:right="-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0065C" w:rsidRPr="0080065C" w:rsidRDefault="0080065C" w:rsidP="0080065C">
      <w:pPr>
        <w:spacing w:after="0" w:line="240" w:lineRule="auto"/>
        <w:ind w:right="-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тем рефератов: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класс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$11.       Натуральные волокна животного происхождения.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$12.       Свойства тканей.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$13.       Бытовая швейная машина.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$14.       Декоративно-прикладное творчество.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$15.       Счетная вышивка.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$16.       Макраме.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$17.       Все о бисере.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$18.       Батик.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$19.       Уход за обувью.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$110.    Уход за одеждой из шерстяных тканей.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$111.    Уход за одеждой. Секреты.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$112.     Рыба и морепродукты.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$113.    Тесто.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$114.    Элементы этикета. Ужин в гостях.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$115.    Интерьер жилого дома.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$116.    Гигиена жилища.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$117.    Почва.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$118.    Защита почв от эрозии.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$119.    Технология выращивания цветочно-декоративных культур.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$120.    Способы размножения многолетних цветочных растений.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$121.    Растительные препараты для борьбы с вредителями.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$122.    Химические средства борьбы с вредителями.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$123.    Неблагоприятные факторы нашего региона.</w:t>
      </w:r>
    </w:p>
    <w:p w:rsidR="0080065C" w:rsidRPr="0080065C" w:rsidRDefault="0080065C" w:rsidP="0080065C">
      <w:pPr>
        <w:spacing w:before="3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065C" w:rsidRPr="0080065C" w:rsidRDefault="0080065C" w:rsidP="0080065C">
      <w:pPr>
        <w:spacing w:after="0" w:line="240" w:lineRule="auto"/>
        <w:ind w:right="-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тем рефератов: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класс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$11.       Физиология питания.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$12.       Правильное питание.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$13.       Здоровый образ жизни.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$14.       Мучные изделия.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$15.       Машинные швы.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$16.       Материалы из химических волокон.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$17.       Уход за одеждой из химических волокон.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$18.       Вязание крючком.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$19.       Вязание спицами.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$110.    Реклама.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$111.    Роль комнатных растений в жизни человека.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$112.    Разновидности комнатных растений.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$113.    Инновационные способы обработки почвы.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$114.    Агротехника.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$115.    О культуре труда на уроках технологии.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$116.    Защита растений от неблагоприятных факторов.</w:t>
      </w:r>
    </w:p>
    <w:p w:rsidR="0080065C" w:rsidRPr="0080065C" w:rsidRDefault="0080065C" w:rsidP="0080065C">
      <w:pPr>
        <w:spacing w:after="0" w:line="240" w:lineRule="auto"/>
        <w:ind w:right="-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тем рефератов:</w:t>
      </w:r>
    </w:p>
    <w:p w:rsidR="0080065C" w:rsidRPr="0080065C" w:rsidRDefault="0080065C" w:rsidP="0080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класс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$11.       Домашняя экономика.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$12.       Экономика приусадебного участка.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$13.       Электричество в нашем доме. Новинки бытовой техники.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$14.       Декорирование в стиле «</w:t>
      </w:r>
      <w:proofErr w:type="spellStart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декупаж</w:t>
      </w:r>
      <w:proofErr w:type="spellEnd"/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$15.       Синтетические волокна.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$16.       Понятие о профессии, специальности, квалификации.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$17.       Роль профессии в жизни человека.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$18.       Интересы и увлечения человека.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$19.       Диагностика склонностей и качеств личностей.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$110.    Роль качеств личности в профессиональной ориентации.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$111.    Региональные учреждения профессионального образования.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$112.     Дизайн клумб.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$113.    Стили садово-паркового искусства.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$114.    Особенности ландшафтного стиля (дизайн клумб).</w:t>
      </w:r>
    </w:p>
    <w:p w:rsidR="0080065C" w:rsidRPr="0080065C" w:rsidRDefault="0080065C" w:rsidP="0080065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$115.    Растения-барометры.</w:t>
      </w:r>
    </w:p>
    <w:p w:rsidR="0080065C" w:rsidRPr="0080065C" w:rsidRDefault="0080065C" w:rsidP="008006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0065C" w:rsidRPr="0080065C" w:rsidRDefault="0080065C" w:rsidP="008006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0065C" w:rsidRPr="0080065C" w:rsidRDefault="0080065C" w:rsidP="008006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            Календарно-тематическое планирование  6 класс     (68 часов в год, 2 ч — резервное время)</w:t>
      </w:r>
    </w:p>
    <w:p w:rsidR="0080065C" w:rsidRPr="0080065C" w:rsidRDefault="0080065C" w:rsidP="0080065C">
      <w:pPr>
        <w:spacing w:before="3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1320" w:type="dxa"/>
        <w:tblCellSpacing w:w="0" w:type="dxa"/>
        <w:tblInd w:w="-92" w:type="dxa"/>
        <w:tblCellMar>
          <w:left w:w="0" w:type="dxa"/>
          <w:right w:w="0" w:type="dxa"/>
        </w:tblCellMar>
        <w:tblLook w:val="04A0"/>
      </w:tblPr>
      <w:tblGrid>
        <w:gridCol w:w="893"/>
        <w:gridCol w:w="2473"/>
        <w:gridCol w:w="951"/>
        <w:gridCol w:w="2283"/>
        <w:gridCol w:w="1019"/>
        <w:gridCol w:w="1172"/>
        <w:gridCol w:w="2529"/>
      </w:tblGrid>
      <w:tr w:rsidR="0080065C" w:rsidRPr="0080065C" w:rsidTr="0080065C">
        <w:trPr>
          <w:trHeight w:val="1309"/>
          <w:tblCellSpacing w:w="0" w:type="dxa"/>
        </w:trPr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раздела, темы.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Коли-чество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Коли-чество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практи-ческих</w:t>
            </w:r>
            <w:proofErr w:type="spellEnd"/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плани-руемая</w:t>
            </w:r>
            <w:proofErr w:type="spellEnd"/>
            <w:proofErr w:type="gramEnd"/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факти-ческая</w:t>
            </w:r>
            <w:proofErr w:type="spellEnd"/>
            <w:proofErr w:type="gramEnd"/>
          </w:p>
        </w:tc>
        <w:tc>
          <w:tcPr>
            <w:tcW w:w="2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672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«Технологии творческой и опытнической деятельности» (2ч)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363"/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2" w:lineRule="atLeast"/>
              <w:ind w:righ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(1ч)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2" w:lineRule="atLeast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 и созидательная деятельность (1ч)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672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«Технологии домашнего хозяйства» 6 часов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2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 «Интерьер жилого дома»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1838"/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2" w:lineRule="atLeast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Планировка жилого дома (2ч)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Практическая работа № 1. «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эскиза интерьера комнаты подростка».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2" w:lineRule="atLeast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Интерьер жилого 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дома </w:t>
            </w: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(2 ч)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Практическая </w:t>
            </w: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работа №2.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Электронная презентация «Декоративное оформление интерьера».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72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 «Комнатные растения в интерьере»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2" w:lineRule="atLeast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Комнатные растения в интерьере квартиры (2ч)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Практическая работа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№ 3. «Размещение растений в интерьере своей комнаты».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2" w:lineRule="atLeast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выращивания комнатных растений (2ч)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Практическая работа № 4. 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презентации «Растение в интерьере жилого дома».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672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«Технологии обработки конструкционных материалов» </w:t>
            </w:r>
            <w:r w:rsidRPr="008006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(22 ч)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1726"/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Заготовка древесины, ее пороки и выбор для изготовления изделия (2ч)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Практическая и лабораторно-практическая работа № 5 «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видов лесоматериалов и пороков древесины».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и применение пиломатериалов для изготовления изделия (2ч)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Практическая и лабораторно-практическая работа № 6. «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схемы раскроя бревна на пиломатериалы».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и моделирование изделий из древесины (2ч)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Лабораторно-практическая работа № 7.</w:t>
            </w: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«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чертежа изделия».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изделий из древесины (2ч)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Практическая работа № 7. «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изготовления изделия».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Конструирование изделий из древесины (2ч)</w:t>
            </w:r>
          </w:p>
          <w:p w:rsidR="0080065C" w:rsidRPr="0080065C" w:rsidRDefault="0080065C" w:rsidP="0080065C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Практическая и лабораторно-практическая работа № 8.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«Конструирование изделий из древесины».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72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 «Технологии художественно-прикладной обработки материалов» (10ч)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Отделка изделий. Выпиливание лобзиком. (2ч)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Практическая и лабораторно-практическая работа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 9. «Выпиливание деревянной детали по чертежу и технологической карте».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Отделка изделия. Соединение изделий из древесины (2ч)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Практическая и лабораторно практическая работа № 10.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«Соединение деталей из древесины».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Отделка изделия. Выжигание. Резьба по дереву (2ч)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Практическая и лабораторно-практическая работа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№ 11. «Выжигание рисунка. Резьба по дереву».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Зачистка поверхностей и лакирование. (2ч)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Практическая и лабораторно-практическая работа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№ 12. «Зачистка изделия. Лакирование».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творческого проекта (2ч)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390"/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672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«Создание изделий из текстильных материалов» </w:t>
            </w:r>
            <w:r w:rsidRPr="008006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(22ч)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390"/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2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 Свойства текстильных материалов (2ч)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Текстильные материалы из химических волокон и их свойства (2ч)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Лабораторно-практическая работа</w:t>
            </w:r>
          </w:p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 13. 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«Изучение свойств текстильных материалов из химических волокон».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2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 «Швейная машина» (6ч)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швейной машиной (2ч)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Лабораторно-практическая работа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 14.  «Уход за швейной машиной»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Дефекты машинной 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строчки (2ч)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Лабораторно-</w:t>
            </w: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практическая  работа</w:t>
            </w:r>
          </w:p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15. «Устранение дефектов машинной строчки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37-38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машинных операций (2ч)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Лабораторно-практическая работа</w:t>
            </w:r>
          </w:p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 16. «Изготовление образцов машинных швов».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2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 Конструирование швейных изделий (2ч)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швейных изделий (2ч)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Лабораторно-практическая работа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 17. «Снятие мерок и построение чертежа швейного изделия».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2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4. Технология изготовления швейных изделий (6ч)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Ручные работы (2ч)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Лабораторно-практическая работа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 17. «Снятие мерок и построение чертежа швейного изделия».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пошива подушки (2ч)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Лабораторно-практическая работа</w:t>
            </w:r>
          </w:p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 19. «Конструирование и раскрой подушки для стула».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45-46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Окончательная отделка швейных изделий. ВТО (2ч)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Лабораторно-практическая работа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 20. «Стачивание деталей и выполнение отделочных работ. Влажно-тепловая обработка изделия».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2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5. «Художественные ремёсла» (6ч)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технологии вязания крючком (2ч)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Практическая работа № 13.  «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виды петель при вязании крючком. Вязание полотна 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несколькими способами».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49-50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Вязание по кругу (2ч)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Лабораторно-практическая работа</w:t>
            </w:r>
          </w:p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 21. «Плотное и ажурное вязание по кругу».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творческого проекта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672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«Кулинария» </w:t>
            </w:r>
            <w:r w:rsidRPr="008006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(16 ч)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 из круп и макаронных изделий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(2ч)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Лабораторно-практическая работа</w:t>
            </w:r>
          </w:p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 22. «Приготовление блюд из круп и макаронных изделий».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Блюда из рыбы и нерыбных продуктов моря (2ч)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Лабораторно-практическая работа № 23. «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свежести рыбы.  Приготовление блюда из рыбы. Приготовление блюда из морепродуктов».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57-60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Блюда из мяса и птицы (4ч)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Лабораторно-практическая работа № 24, 25. «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доброкачественности мяса. Приготовление блюда из мяса. Приготовление блюда из птицы».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61-62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приготовления первых блюд (супов) (2ч)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Лабораторно-практическая работа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26. «Приготовление окрошки»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63-64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обеда. Сервировка стола к обеду (2ч)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Лабораторно-практическая работа</w:t>
            </w:r>
          </w:p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 27. «Исследование состава обеда»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творческого проекта (2ч)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67-68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0065C" w:rsidRPr="0080065C" w:rsidRDefault="0080065C" w:rsidP="008006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Календарно-тематическое планирование по технологии   для 7 класса</w:t>
      </w:r>
    </w:p>
    <w:p w:rsidR="0080065C" w:rsidRPr="0080065C" w:rsidRDefault="0080065C" w:rsidP="0080065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pPr w:leftFromText="180" w:rightFromText="180" w:vertAnchor="text"/>
        <w:tblW w:w="991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734"/>
        <w:gridCol w:w="2506"/>
        <w:gridCol w:w="71"/>
        <w:gridCol w:w="1541"/>
        <w:gridCol w:w="98"/>
        <w:gridCol w:w="894"/>
        <w:gridCol w:w="150"/>
        <w:gridCol w:w="368"/>
        <w:gridCol w:w="699"/>
        <w:gridCol w:w="1057"/>
        <w:gridCol w:w="1797"/>
      </w:tblGrid>
      <w:tr w:rsidR="0080065C" w:rsidRPr="0080065C" w:rsidTr="0080065C">
        <w:trPr>
          <w:trHeight w:val="517"/>
          <w:tblCellSpacing w:w="0" w:type="dxa"/>
        </w:trPr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раздела, темы.</w:t>
            </w:r>
          </w:p>
        </w:tc>
        <w:tc>
          <w:tcPr>
            <w:tcW w:w="103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Коли-чество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практических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Коли-чество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плани-руемая</w:t>
            </w:r>
            <w:proofErr w:type="spellEnd"/>
            <w:proofErr w:type="gramEnd"/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факти-ческая</w:t>
            </w:r>
            <w:proofErr w:type="spellEnd"/>
            <w:proofErr w:type="gramEnd"/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80065C" w:rsidRPr="0080065C" w:rsidTr="0080065C">
        <w:trPr>
          <w:trHeight w:val="276"/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926"/>
          <w:tblCellSpacing w:w="0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 инструктаж на рабочем месте. Вводный урок (2 часа)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338"/>
          <w:tblCellSpacing w:w="0" w:type="dxa"/>
        </w:trPr>
        <w:tc>
          <w:tcPr>
            <w:tcW w:w="6849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 Раздел «Технологии домашнего хозяйства» 6 часов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1797"/>
          <w:tblCellSpacing w:w="0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3–4</w:t>
            </w:r>
          </w:p>
        </w:tc>
        <w:tc>
          <w:tcPr>
            <w:tcW w:w="27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Освещение жилого помещения.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  № 1 «Выполнение электронной презентации» (2часа)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§1.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/работа №1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35"/>
          <w:tblCellSpacing w:w="0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7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Предметы искусства и коллекции в интерьере.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№2 «Изготовление схемы размещения коллекции фото». (2 часа)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§2.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№2. стр.15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1455"/>
          <w:tblCellSpacing w:w="0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7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Гигиена жилища.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№3 «Генеральная уборка кабинета технологии».   (2 часа)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§3. Подобрать материал для декорирования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фоторам</w:t>
            </w:r>
            <w:proofErr w:type="spell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35"/>
          <w:tblCellSpacing w:w="0" w:type="dxa"/>
        </w:trPr>
        <w:tc>
          <w:tcPr>
            <w:tcW w:w="6849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 Раздел «Электротехника» 2 часа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35"/>
          <w:tblCellSpacing w:w="0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27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Бытовые приборы для создания микроклимата в помещении.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№4 «Декоративная рамка для фотографий».           (2 часа)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§4.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№4. стр.24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35"/>
          <w:tblCellSpacing w:w="0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999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«Технологии обработки конструкционных материалов»  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 часа)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35"/>
          <w:tblCellSpacing w:w="0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99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 «Технологии ручной обработки  древесины и металлов (проволока, фольга) 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часов)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35"/>
          <w:tblCellSpacing w:w="0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27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Проектирование изделий из древесины с учётом её свойств.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Л.-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/работа №1 «Определение плотности древесины по объёму и массе 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образца». (2 часа)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§5.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Л.-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№1. стр. 36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35"/>
          <w:tblCellSpacing w:w="0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13-14</w:t>
            </w:r>
          </w:p>
        </w:tc>
        <w:tc>
          <w:tcPr>
            <w:tcW w:w="27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Заточка и настройка дереворежущих инструментов.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Л.-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№2 «Заточка лезвия ножа и настройка рубанка». (2 часа)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§6.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Л.-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№2. стр.45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35"/>
          <w:tblCellSpacing w:w="0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27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и приемы выполнения декоративной резьбы на изделиях из древесины.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№5 «Выполнение декоративно-прикладной резьбы на изделиях из древесины». (2 часа)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§7.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№5. стр.54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2604"/>
          <w:tblCellSpacing w:w="0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27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Соединения деталей в изделиях из древесины.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/работа №6 «Изготовление деревянного изделия с соединениями деталей: шиповыми,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шкантами</w:t>
            </w:r>
            <w:proofErr w:type="spell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шурупами в нагель». (2 часа)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§8.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№6. стр.61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35"/>
          <w:tblCellSpacing w:w="0" w:type="dxa"/>
        </w:trPr>
        <w:tc>
          <w:tcPr>
            <w:tcW w:w="6849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  Технологии художественно-прикладной обработки материалов (14 часов)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35"/>
          <w:tblCellSpacing w:w="0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27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декоративно-прикладных изделий из металла.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Л.-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№3 «Создание декоративно-прикладного изделия из металла». (2 часа)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§13. .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Л.-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№3. стр.87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2008"/>
          <w:tblCellSpacing w:w="0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27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проект: создание декоративно-прикладных изделий из металла и древесины.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Л.-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№4 «Поисковый этап проекта». (2 часа)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Л.-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№4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35"/>
          <w:tblCellSpacing w:w="0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27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Технологический этап творческого проекта.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Л.-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№5 «Разработка технической и технологической документации». (2 часа)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Л.-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№5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35"/>
          <w:tblCellSpacing w:w="0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27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Технологический этап творческого проекта.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№7 «Подбор материалов и инструментов. Изготовление изделия». (2 часа)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№7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35"/>
          <w:tblCellSpacing w:w="0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27-28</w:t>
            </w:r>
          </w:p>
        </w:tc>
        <w:tc>
          <w:tcPr>
            <w:tcW w:w="27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Технологический этап творческого проекта.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№8 «Изготовление изделия». (2 часа)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№8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35"/>
          <w:tblCellSpacing w:w="0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27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Аналитический этап творческого проекта.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Л.-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№6 «Подсчет затрат. Контроль качества изделия». (2 часа)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Л.-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№6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35"/>
          <w:tblCellSpacing w:w="0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27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проекта. (2 часа)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248"/>
          <w:tblCellSpacing w:w="0" w:type="dxa"/>
        </w:trPr>
        <w:tc>
          <w:tcPr>
            <w:tcW w:w="6849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 Раздел «Создание изделий из текстильных материалов» (12 часов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326"/>
          <w:tblCellSpacing w:w="0" w:type="dxa"/>
        </w:trPr>
        <w:tc>
          <w:tcPr>
            <w:tcW w:w="6849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 «Свойства текстильных материалов» (2часа)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669"/>
          <w:tblCellSpacing w:w="0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27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Ткани из волокон животного происхождения и их свойства.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Л.-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№7 «Определение сырьевого состава тканей и изучение их свойств». (2 часа)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§14.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Л.-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№7. стр.101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310"/>
          <w:tblCellSpacing w:w="0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99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 «Технология изготовления ручных и машинных швов» (6 часов)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1167"/>
          <w:tblCellSpacing w:w="0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27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ручных работ.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№9 «Изготовление образцов ручных швов». (2 часа)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§19.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№9. стр.124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35"/>
          <w:tblCellSpacing w:w="0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27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машинных работ.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№10 «Изготовление образцов машинных швов». (2 часа)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§20.</w:t>
            </w:r>
          </w:p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№10. стр.130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35"/>
          <w:tblCellSpacing w:w="0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27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машинных работ.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№10 «Изготовление образцов машинных швов». (2 часа)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§20.</w:t>
            </w:r>
          </w:p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№11. стр.130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289"/>
          <w:tblCellSpacing w:w="0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99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 «Художественные ремесла» (4 часа)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243"/>
          <w:tblCellSpacing w:w="0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27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Отделка швейных изделий вышивкой.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/работа №12 «Выполнение образцов </w:t>
            </w: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швов». (2 часа)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§25.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№12. стр.151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35"/>
          <w:tblCellSpacing w:w="0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43-44</w:t>
            </w:r>
          </w:p>
        </w:tc>
        <w:tc>
          <w:tcPr>
            <w:tcW w:w="27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Вышивание лентами.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№13 «Выполнение образца вышивки лентами». (2 часа)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§26.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№13. стр.159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410"/>
          <w:tblCellSpacing w:w="0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99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 Раздел «Технологии творческой и опытнической деятельности» 8 часов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2098"/>
          <w:tblCellSpacing w:w="0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45-46</w:t>
            </w:r>
          </w:p>
        </w:tc>
        <w:tc>
          <w:tcPr>
            <w:tcW w:w="27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Поисковый этап творческого проекта. «Аксессуар для летнего отдыха. Рюкзак».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Л.-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№8 «Выбор и обосновании темы проекта». (2 часа)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Л.-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№8. стр.159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35"/>
          <w:tblCellSpacing w:w="0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27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Технологический этап творческого проекта «Рюкзак».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№14 «Разработка технологической документации. Изготовление изделия». (2 часа)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№14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35"/>
          <w:tblCellSpacing w:w="0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49-50</w:t>
            </w:r>
          </w:p>
        </w:tc>
        <w:tc>
          <w:tcPr>
            <w:tcW w:w="27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Заключительный этап творческого проекта.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№15 «Контроль качества. Реклама». (2 часа)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№15 Презентация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35"/>
          <w:tblCellSpacing w:w="0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27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творческого проекта. (2 часа)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339"/>
          <w:tblCellSpacing w:w="0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5999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«Кулинария» (16 часов)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349"/>
          <w:tblCellSpacing w:w="0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99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 «Блюда из молока и молочных продуктов» 2 часа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1521"/>
          <w:tblCellSpacing w:w="0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27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Блюда из молока и молочных продуктов.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№16 «Приготовление блюд из творога». (2 часа)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§27.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№16. стр.170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35"/>
          <w:tblCellSpacing w:w="0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99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 «Мучные изделия» 6 часов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35"/>
          <w:tblCellSpacing w:w="0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27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Мучные изделия.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№17 «Приготовление изделий из пресного теста: блинчики». (2 часа)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§28.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№17.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35"/>
          <w:tblCellSpacing w:w="0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27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Мучные изделия.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№18 «Приготовление бисквита». (2 часа)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§28.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№18.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1109"/>
          <w:tblCellSpacing w:w="0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59-60</w:t>
            </w:r>
          </w:p>
        </w:tc>
        <w:tc>
          <w:tcPr>
            <w:tcW w:w="27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Мучные изделия.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№19 «Оладьи». (2 часа)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§28.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Л.-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№8. стр.179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398"/>
          <w:tblCellSpacing w:w="0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99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 «Сладкие блюда» 2 часа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1125"/>
          <w:tblCellSpacing w:w="0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61-62</w:t>
            </w:r>
          </w:p>
        </w:tc>
        <w:tc>
          <w:tcPr>
            <w:tcW w:w="27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Сладкие блюда.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№20 «Запеченные яблоки». (2 часа)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§29.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Л.-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№9. стр. 185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396"/>
          <w:tblCellSpacing w:w="0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99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4 «Сервировка сладкого стола» 6 часов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35"/>
          <w:tblCellSpacing w:w="0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63-64</w:t>
            </w:r>
          </w:p>
        </w:tc>
        <w:tc>
          <w:tcPr>
            <w:tcW w:w="27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Сервировка сладкого стола. </w:t>
            </w:r>
            <w:proofErr w:type="spellStart"/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№20 «Сервировка сладкого стола». (2 часа)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§30. </w:t>
            </w:r>
            <w:proofErr w:type="spell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Л.-</w:t>
            </w:r>
            <w:proofErr w:type="gramStart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/работа №10 «Составление букета из конфет и печенья». стр.187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35"/>
          <w:tblCellSpacing w:w="0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27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сладкого стола.  (2 часа)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Стр. 188-191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rHeight w:val="35"/>
          <w:tblCellSpacing w:w="0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67-68</w:t>
            </w:r>
          </w:p>
        </w:tc>
        <w:tc>
          <w:tcPr>
            <w:tcW w:w="27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творческого проекта. (2 часа)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065C" w:rsidRPr="0080065C" w:rsidRDefault="0080065C" w:rsidP="0080065C">
            <w:pPr>
              <w:spacing w:after="0" w:line="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065C" w:rsidRPr="0080065C" w:rsidTr="0080065C">
        <w:trPr>
          <w:tblCellSpacing w:w="0" w:type="dxa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65C" w:rsidRPr="0080065C" w:rsidRDefault="0080065C" w:rsidP="0080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0065C" w:rsidRPr="0080065C" w:rsidRDefault="0080065C" w:rsidP="0080065C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065C" w:rsidRPr="0080065C" w:rsidRDefault="0080065C" w:rsidP="0080065C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065C" w:rsidRPr="0080065C" w:rsidRDefault="0080065C" w:rsidP="0080065C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065C" w:rsidRPr="0080065C" w:rsidRDefault="0080065C" w:rsidP="0080065C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065C" w:rsidRPr="0080065C" w:rsidRDefault="0080065C" w:rsidP="0080065C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065C" w:rsidRPr="0080065C" w:rsidRDefault="0080065C" w:rsidP="0080065C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065C" w:rsidRPr="0080065C" w:rsidRDefault="0080065C" w:rsidP="0080065C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065C" w:rsidRPr="0080065C" w:rsidRDefault="0080065C" w:rsidP="0080065C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065C" w:rsidRPr="0080065C" w:rsidRDefault="0080065C" w:rsidP="0080065C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6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065C" w:rsidRPr="0080065C" w:rsidRDefault="0080065C" w:rsidP="0080065C">
      <w:pPr>
        <w:spacing w:before="3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0065C" w:rsidRPr="0080065C" w:rsidSect="008006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43406"/>
    <w:multiLevelType w:val="multilevel"/>
    <w:tmpl w:val="887EC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065C"/>
    <w:rsid w:val="00071CC2"/>
    <w:rsid w:val="004B382D"/>
    <w:rsid w:val="0080065C"/>
    <w:rsid w:val="00AC2A5F"/>
    <w:rsid w:val="00F76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0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065C"/>
    <w:rPr>
      <w:b/>
      <w:bCs/>
    </w:rPr>
  </w:style>
  <w:style w:type="character" w:customStyle="1" w:styleId="a20">
    <w:name w:val="a2"/>
    <w:basedOn w:val="a0"/>
    <w:rsid w:val="0080065C"/>
  </w:style>
  <w:style w:type="paragraph" w:customStyle="1" w:styleId="paragraphstyle">
    <w:name w:val="paragraphstyle"/>
    <w:basedOn w:val="a"/>
    <w:rsid w:val="00800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0">
    <w:name w:val="a0"/>
    <w:basedOn w:val="a0"/>
    <w:rsid w:val="0080065C"/>
  </w:style>
  <w:style w:type="character" w:customStyle="1" w:styleId="fontstyle43">
    <w:name w:val="fontstyle43"/>
    <w:basedOn w:val="a0"/>
    <w:rsid w:val="0080065C"/>
  </w:style>
  <w:style w:type="paragraph" w:customStyle="1" w:styleId="style1">
    <w:name w:val="style1"/>
    <w:basedOn w:val="a"/>
    <w:rsid w:val="00800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style27"/>
    <w:basedOn w:val="a0"/>
    <w:rsid w:val="0080065C"/>
  </w:style>
  <w:style w:type="paragraph" w:customStyle="1" w:styleId="style4">
    <w:name w:val="style4"/>
    <w:basedOn w:val="a"/>
    <w:rsid w:val="00800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9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39</Pages>
  <Words>13243</Words>
  <Characters>75488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2019-09-11T20:09:00Z</cp:lastPrinted>
  <dcterms:created xsi:type="dcterms:W3CDTF">2019-09-10T20:58:00Z</dcterms:created>
  <dcterms:modified xsi:type="dcterms:W3CDTF">2019-09-11T20:14:00Z</dcterms:modified>
</cp:coreProperties>
</file>