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23" w:rsidRPr="00C36023" w:rsidRDefault="00C36023" w:rsidP="00C36023">
      <w:pPr>
        <w:spacing w:after="0" w:line="240" w:lineRule="auto"/>
        <w:rPr>
          <w:rFonts w:ascii="Times New Roman" w:eastAsia="Times New Roman" w:hAnsi="Times New Roman" w:cs="Times New Roman"/>
          <w:sz w:val="24"/>
          <w:szCs w:val="24"/>
          <w:lang w:eastAsia="ru-RU"/>
        </w:rPr>
      </w:pPr>
      <w:r w:rsidRPr="00C36023">
        <w:rPr>
          <w:rFonts w:ascii="Times New Roman" w:eastAsia="Times New Roman" w:hAnsi="Times New Roman" w:cs="Times New Roman"/>
          <w:sz w:val="24"/>
          <w:szCs w:val="24"/>
          <w:lang w:eastAsia="ru-RU"/>
        </w:rPr>
        <w:br/>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РАБОЧАЯ ПРОГРАММА</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внеурочной деятельности</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 xml:space="preserve">по </w:t>
      </w:r>
      <w:proofErr w:type="spellStart"/>
      <w:r w:rsidRPr="00C36023">
        <w:rPr>
          <w:rFonts w:ascii="Times New Roman" w:eastAsia="Times New Roman" w:hAnsi="Times New Roman" w:cs="Times New Roman"/>
          <w:color w:val="000000"/>
          <w:sz w:val="28"/>
          <w:lang w:eastAsia="ru-RU"/>
        </w:rPr>
        <w:t>общеинтеллектуальному</w:t>
      </w:r>
      <w:proofErr w:type="spellEnd"/>
      <w:r w:rsidRPr="00C36023">
        <w:rPr>
          <w:rFonts w:ascii="Times New Roman" w:eastAsia="Times New Roman" w:hAnsi="Times New Roman" w:cs="Times New Roman"/>
          <w:color w:val="000000"/>
          <w:sz w:val="28"/>
          <w:lang w:eastAsia="ru-RU"/>
        </w:rPr>
        <w:t xml:space="preserve"> направлению</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 «ШАХМАТЫ – ШКОЛЕ»</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для учащихся 1- 4 классов</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Количество часов -135 час</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(33 часа -1 </w:t>
      </w:r>
      <w:proofErr w:type="spellStart"/>
      <w:r w:rsidRPr="00C36023">
        <w:rPr>
          <w:rFonts w:ascii="Times New Roman" w:eastAsia="Times New Roman" w:hAnsi="Times New Roman" w:cs="Times New Roman"/>
          <w:color w:val="000000"/>
          <w:sz w:val="24"/>
          <w:szCs w:val="24"/>
          <w:lang w:eastAsia="ru-RU"/>
        </w:rPr>
        <w:t>кл</w:t>
      </w:r>
      <w:proofErr w:type="spellEnd"/>
      <w:r w:rsidRPr="00C36023">
        <w:rPr>
          <w:rFonts w:ascii="Times New Roman" w:eastAsia="Times New Roman" w:hAnsi="Times New Roman" w:cs="Times New Roman"/>
          <w:color w:val="000000"/>
          <w:sz w:val="24"/>
          <w:szCs w:val="24"/>
          <w:lang w:eastAsia="ru-RU"/>
        </w:rPr>
        <w:t xml:space="preserve">, 34 часа-2 </w:t>
      </w:r>
      <w:proofErr w:type="spellStart"/>
      <w:r w:rsidRPr="00C36023">
        <w:rPr>
          <w:rFonts w:ascii="Times New Roman" w:eastAsia="Times New Roman" w:hAnsi="Times New Roman" w:cs="Times New Roman"/>
          <w:color w:val="000000"/>
          <w:sz w:val="24"/>
          <w:szCs w:val="24"/>
          <w:lang w:eastAsia="ru-RU"/>
        </w:rPr>
        <w:t>кл</w:t>
      </w:r>
      <w:proofErr w:type="spellEnd"/>
      <w:r w:rsidRPr="00C36023">
        <w:rPr>
          <w:rFonts w:ascii="Times New Roman" w:eastAsia="Times New Roman" w:hAnsi="Times New Roman" w:cs="Times New Roman"/>
          <w:color w:val="000000"/>
          <w:sz w:val="24"/>
          <w:szCs w:val="24"/>
          <w:lang w:eastAsia="ru-RU"/>
        </w:rPr>
        <w:t>, 34 часа – 3кл, 34 часа – 4кл</w:t>
      </w:r>
      <w:proofErr w:type="gramStart"/>
      <w:r w:rsidRPr="00C36023">
        <w:rPr>
          <w:rFonts w:ascii="Times New Roman" w:eastAsia="Times New Roman" w:hAnsi="Times New Roman" w:cs="Times New Roman"/>
          <w:color w:val="000000"/>
          <w:sz w:val="24"/>
          <w:szCs w:val="24"/>
          <w:lang w:eastAsia="ru-RU"/>
        </w:rPr>
        <w:t xml:space="preserve"> )</w:t>
      </w:r>
      <w:proofErr w:type="gramEnd"/>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Количество часов в неделю - 1час.</w:t>
      </w:r>
    </w:p>
    <w:p w:rsidR="00C36023" w:rsidRPr="00C36023" w:rsidRDefault="00C36023" w:rsidP="00C36023">
      <w:pPr>
        <w:shd w:val="clear" w:color="auto" w:fill="FFFFFF"/>
        <w:spacing w:after="0" w:line="240" w:lineRule="auto"/>
        <w:ind w:firstLine="540"/>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Срок реализации программы 2014-2018.</w:t>
      </w:r>
    </w:p>
    <w:p w:rsidR="00C36023" w:rsidRPr="00C36023" w:rsidRDefault="00C36023" w:rsidP="00C36023">
      <w:pPr>
        <w:shd w:val="clear" w:color="auto" w:fill="FFFFFF"/>
        <w:spacing w:after="0" w:line="240" w:lineRule="auto"/>
        <w:ind w:firstLine="900"/>
        <w:jc w:val="right"/>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 </w:t>
      </w:r>
    </w:p>
    <w:tbl>
      <w:tblPr>
        <w:tblW w:w="12015" w:type="dxa"/>
        <w:tblInd w:w="-108" w:type="dxa"/>
        <w:shd w:val="clear" w:color="auto" w:fill="FFFFFF"/>
        <w:tblCellMar>
          <w:left w:w="0" w:type="dxa"/>
          <w:right w:w="0" w:type="dxa"/>
        </w:tblCellMar>
        <w:tblLook w:val="04A0"/>
      </w:tblPr>
      <w:tblGrid>
        <w:gridCol w:w="12015"/>
      </w:tblGrid>
      <w:tr w:rsidR="00C36023" w:rsidRPr="00C36023" w:rsidTr="00C36023">
        <w:trPr>
          <w:trHeight w:val="1000"/>
        </w:trPr>
        <w:tc>
          <w:tcPr>
            <w:tcW w:w="39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both"/>
              <w:rPr>
                <w:rFonts w:ascii="Arial" w:eastAsia="Times New Roman" w:hAnsi="Arial" w:cs="Arial"/>
                <w:color w:val="000000"/>
                <w:lang w:eastAsia="ru-RU"/>
              </w:rPr>
            </w:pPr>
            <w:bookmarkStart w:id="0" w:name="2e7e523e5ff5fd8040ca3c2dddfe674ea3576e0e"/>
            <w:bookmarkStart w:id="1" w:name="1"/>
            <w:bookmarkEnd w:id="0"/>
            <w:bookmarkEnd w:id="1"/>
            <w:r w:rsidRPr="00C36023">
              <w:rPr>
                <w:rFonts w:ascii="Times New Roman" w:eastAsia="Times New Roman" w:hAnsi="Times New Roman" w:cs="Times New Roman"/>
                <w:color w:val="000000"/>
                <w:sz w:val="28"/>
                <w:lang w:eastAsia="ru-RU"/>
              </w:rPr>
              <w:t xml:space="preserve">Автор </w:t>
            </w:r>
            <w:proofErr w:type="gramStart"/>
            <w:r w:rsidRPr="00C36023">
              <w:rPr>
                <w:rFonts w:ascii="Times New Roman" w:eastAsia="Times New Roman" w:hAnsi="Times New Roman" w:cs="Times New Roman"/>
                <w:color w:val="000000"/>
                <w:sz w:val="28"/>
                <w:lang w:eastAsia="ru-RU"/>
              </w:rPr>
              <w:t>-с</w:t>
            </w:r>
            <w:proofErr w:type="gramEnd"/>
            <w:r w:rsidRPr="00C36023">
              <w:rPr>
                <w:rFonts w:ascii="Times New Roman" w:eastAsia="Times New Roman" w:hAnsi="Times New Roman" w:cs="Times New Roman"/>
                <w:color w:val="000000"/>
                <w:sz w:val="28"/>
                <w:lang w:eastAsia="ru-RU"/>
              </w:rPr>
              <w:t>оставитель:</w:t>
            </w:r>
          </w:p>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Цыганков Виктор Иванович,</w:t>
            </w:r>
          </w:p>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учитель технологии</w:t>
            </w:r>
          </w:p>
        </w:tc>
      </w:tr>
    </w:tbl>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 xml:space="preserve">с. </w:t>
      </w:r>
      <w:proofErr w:type="spellStart"/>
      <w:r w:rsidRPr="00C36023">
        <w:rPr>
          <w:rFonts w:ascii="Times New Roman" w:eastAsia="Times New Roman" w:hAnsi="Times New Roman" w:cs="Times New Roman"/>
          <w:color w:val="000000"/>
          <w:sz w:val="28"/>
          <w:lang w:eastAsia="ru-RU"/>
        </w:rPr>
        <w:t>Улановка</w:t>
      </w:r>
      <w:proofErr w:type="spellEnd"/>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8"/>
          <w:lang w:eastAsia="ru-RU"/>
        </w:rPr>
        <w:t>2014</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Содержание: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Пояснительная записка ………………………………………………………………….. 3</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Содержание программы………………………………………………………………….. 8</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Календарно-тематическое планирование………………………………………………. 10</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Перечень ключевых слов …................ …………………………………………………. 25</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Список литературы    ……………………………………………………………………   26</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Пояснительная записка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Статус документа.</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Рабочая программа внеурочной деятельности по </w:t>
      </w:r>
      <w:proofErr w:type="spellStart"/>
      <w:r w:rsidRPr="00C36023">
        <w:rPr>
          <w:rFonts w:ascii="Times New Roman" w:eastAsia="Times New Roman" w:hAnsi="Times New Roman" w:cs="Times New Roman"/>
          <w:color w:val="000000"/>
          <w:sz w:val="24"/>
          <w:szCs w:val="24"/>
          <w:lang w:eastAsia="ru-RU"/>
        </w:rPr>
        <w:t>общеинтеллектуальному</w:t>
      </w:r>
      <w:proofErr w:type="spellEnd"/>
      <w:r w:rsidRPr="00C36023">
        <w:rPr>
          <w:rFonts w:ascii="Times New Roman" w:eastAsia="Times New Roman" w:hAnsi="Times New Roman" w:cs="Times New Roman"/>
          <w:color w:val="000000"/>
          <w:sz w:val="24"/>
          <w:szCs w:val="24"/>
          <w:lang w:eastAsia="ru-RU"/>
        </w:rPr>
        <w:t xml:space="preserve"> направлению «Шахматы – школе» составлена на основе нормативно — правовой базы:</w:t>
      </w:r>
    </w:p>
    <w:p w:rsidR="00C36023" w:rsidRPr="00C36023" w:rsidRDefault="00C36023" w:rsidP="00C36023">
      <w:p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Федеральный закон от 29.12.2012 г. № 273-ФЗ «Об образовании в Российской Федерации» (редакция от 23.07.2013).</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Типовые  положения об общеобразовательном учреждении разных типов (Постановления Правительства РФ);</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roofErr w:type="gramEnd"/>
    </w:p>
    <w:p w:rsidR="00C36023" w:rsidRPr="00C36023" w:rsidRDefault="00C36023" w:rsidP="00C36023">
      <w:pPr>
        <w:shd w:val="clear" w:color="auto" w:fill="FFFFFF"/>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roofErr w:type="gramEnd"/>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w:t>
      </w:r>
      <w:r w:rsidRPr="00C36023">
        <w:rPr>
          <w:rFonts w:ascii="Times New Roman" w:eastAsia="Times New Roman" w:hAnsi="Times New Roman" w:cs="Times New Roman"/>
          <w:color w:val="000000"/>
          <w:sz w:val="24"/>
          <w:szCs w:val="24"/>
          <w:lang w:eastAsia="ru-RU"/>
        </w:rPr>
        <w:lastRenderedPageBreak/>
        <w:t>образования Министерства образования и науки Российской федерации (протокол заседания от 24-25 июля 2010г. № 1);</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 Постановление Главного государственного санитарного врача Российской Федерации от 29 декабря 2010 № 189 г. Москва «Об утверждении </w:t>
      </w:r>
      <w:proofErr w:type="spellStart"/>
      <w:r w:rsidRPr="00C36023">
        <w:rPr>
          <w:rFonts w:ascii="Times New Roman" w:eastAsia="Times New Roman" w:hAnsi="Times New Roman" w:cs="Times New Roman"/>
          <w:color w:val="000000"/>
          <w:sz w:val="24"/>
          <w:szCs w:val="24"/>
          <w:lang w:eastAsia="ru-RU"/>
        </w:rPr>
        <w:t>СанПиН</w:t>
      </w:r>
      <w:proofErr w:type="spellEnd"/>
      <w:r w:rsidRPr="00C36023">
        <w:rPr>
          <w:rFonts w:ascii="Times New Roman" w:eastAsia="Times New Roman" w:hAnsi="Times New Roman" w:cs="Times New Roman"/>
          <w:color w:val="000000"/>
          <w:sz w:val="24"/>
          <w:szCs w:val="24"/>
          <w:lang w:eastAsia="ru-RU"/>
        </w:rPr>
        <w:t xml:space="preserve"> 2.4.2.2821 -10 «Санитарно-эпидемиологические требования к условиям и организации обучения в общеобразовательных учреждениях»;</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Закон Кемеровской области "Об образовании в Кемеровской области" 28 декабря 2000 года N 110-ОЗ;</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 Приказ </w:t>
      </w:r>
      <w:proofErr w:type="spellStart"/>
      <w:r w:rsidRPr="00C36023">
        <w:rPr>
          <w:rFonts w:ascii="Times New Roman" w:eastAsia="Times New Roman" w:hAnsi="Times New Roman" w:cs="Times New Roman"/>
          <w:color w:val="000000"/>
          <w:sz w:val="24"/>
          <w:szCs w:val="24"/>
          <w:lang w:eastAsia="ru-RU"/>
        </w:rPr>
        <w:t>ДОиН</w:t>
      </w:r>
      <w:proofErr w:type="spellEnd"/>
      <w:r w:rsidRPr="00C36023">
        <w:rPr>
          <w:rFonts w:ascii="Times New Roman" w:eastAsia="Times New Roman" w:hAnsi="Times New Roman" w:cs="Times New Roman"/>
          <w:color w:val="000000"/>
          <w:sz w:val="24"/>
          <w:szCs w:val="24"/>
          <w:lang w:eastAsia="ru-RU"/>
        </w:rPr>
        <w:t xml:space="preserve"> Кемеровской области от 16.06.2011 №1199 «О методических рекомендациях по составлению учебных планов для 1-11 классов общеобразовательных учреждений Кемеровской области на 2011-2012 учебный год»</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Устав ОУ, свидетельство о государственной регистрации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Лицензия на </w:t>
      </w:r>
      <w:proofErr w:type="gramStart"/>
      <w:r w:rsidRPr="00C36023">
        <w:rPr>
          <w:rFonts w:ascii="Times New Roman" w:eastAsia="Times New Roman" w:hAnsi="Times New Roman" w:cs="Times New Roman"/>
          <w:color w:val="000000"/>
          <w:sz w:val="24"/>
          <w:szCs w:val="24"/>
          <w:lang w:eastAsia="ru-RU"/>
        </w:rPr>
        <w:t>право ведения</w:t>
      </w:r>
      <w:proofErr w:type="gramEnd"/>
      <w:r w:rsidRPr="00C36023">
        <w:rPr>
          <w:rFonts w:ascii="Times New Roman" w:eastAsia="Times New Roman" w:hAnsi="Times New Roman" w:cs="Times New Roman"/>
          <w:color w:val="000000"/>
          <w:sz w:val="24"/>
          <w:szCs w:val="24"/>
          <w:lang w:eastAsia="ru-RU"/>
        </w:rPr>
        <w:t xml:space="preserve"> образовательной деятельности. Регистрационный номер № 11859 от 21.12.11</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Положение об организации внеурочной деятельности ОУ.</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Программа разработана в соответствии с программой</w:t>
      </w:r>
      <w:proofErr w:type="gramStart"/>
      <w:r w:rsidRPr="00C36023">
        <w:rPr>
          <w:rFonts w:ascii="Times New Roman" w:eastAsia="Times New Roman" w:hAnsi="Times New Roman" w:cs="Times New Roman"/>
          <w:color w:val="000000"/>
          <w:sz w:val="24"/>
          <w:szCs w:val="24"/>
          <w:lang w:eastAsia="ru-RU"/>
        </w:rPr>
        <w:t xml:space="preserve"> :</w:t>
      </w:r>
      <w:proofErr w:type="gramEnd"/>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 И.Г.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"Программы курса "Шахматы – школе: Для начальных классов общеобразовательных учреждений" (2011, 40 </w:t>
      </w:r>
      <w:proofErr w:type="gramStart"/>
      <w:r w:rsidRPr="00C36023">
        <w:rPr>
          <w:rFonts w:ascii="Times New Roman" w:eastAsia="Times New Roman" w:hAnsi="Times New Roman" w:cs="Times New Roman"/>
          <w:color w:val="000000"/>
          <w:sz w:val="24"/>
          <w:szCs w:val="24"/>
          <w:lang w:eastAsia="ru-RU"/>
        </w:rPr>
        <w:t>с</w:t>
      </w:r>
      <w:proofErr w:type="gramEnd"/>
      <w:r w:rsidRPr="00C36023">
        <w:rPr>
          <w:rFonts w:ascii="Times New Roman" w:eastAsia="Times New Roman" w:hAnsi="Times New Roman" w:cs="Times New Roman"/>
          <w:color w:val="000000"/>
          <w:sz w:val="24"/>
          <w:szCs w:val="24"/>
          <w:lang w:eastAsia="ru-RU"/>
        </w:rPr>
        <w:t>.)</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Актуальность</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w:t>
      </w:r>
      <w:proofErr w:type="spellStart"/>
      <w:r w:rsidRPr="00C36023">
        <w:rPr>
          <w:rFonts w:ascii="Times New Roman" w:eastAsia="Times New Roman" w:hAnsi="Times New Roman" w:cs="Times New Roman"/>
          <w:color w:val="000000"/>
          <w:sz w:val="24"/>
          <w:szCs w:val="24"/>
          <w:lang w:eastAsia="ru-RU"/>
        </w:rPr>
        <w:t>метапредметных</w:t>
      </w:r>
      <w:proofErr w:type="spellEnd"/>
      <w:r w:rsidRPr="00C36023">
        <w:rPr>
          <w:rFonts w:ascii="Times New Roman" w:eastAsia="Times New Roman" w:hAnsi="Times New Roman" w:cs="Times New Roman"/>
          <w:color w:val="000000"/>
          <w:sz w:val="24"/>
          <w:szCs w:val="24"/>
          <w:lang w:eastAsia="ru-RU"/>
        </w:rPr>
        <w:t xml:space="preserve"> результатов.</w:t>
      </w:r>
    </w:p>
    <w:p w:rsidR="00C36023" w:rsidRPr="00C36023" w:rsidRDefault="00C36023" w:rsidP="00C36023">
      <w:pPr>
        <w:shd w:val="clear" w:color="auto" w:fill="FFFFFF"/>
        <w:spacing w:after="0" w:line="240" w:lineRule="auto"/>
        <w:ind w:firstLine="568"/>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Цели программы</w:t>
      </w:r>
      <w:r w:rsidRPr="00C36023">
        <w:rPr>
          <w:rFonts w:ascii="Times New Roman" w:eastAsia="Times New Roman" w:hAnsi="Times New Roman" w:cs="Times New Roman"/>
          <w:color w:val="000000"/>
          <w:sz w:val="24"/>
          <w:szCs w:val="24"/>
          <w:lang w:eastAsia="ru-RU"/>
        </w:rPr>
        <w:t>:</w:t>
      </w:r>
    </w:p>
    <w:p w:rsidR="00C36023" w:rsidRPr="00C36023" w:rsidRDefault="00C36023" w:rsidP="00C36023">
      <w:pPr>
        <w:numPr>
          <w:ilvl w:val="0"/>
          <w:numId w:val="1"/>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способствовать становлению личности младших школьников и наиболее полному  раскрытию их творческих способностей,</w:t>
      </w:r>
    </w:p>
    <w:p w:rsidR="00C36023" w:rsidRPr="00C36023" w:rsidRDefault="00C36023" w:rsidP="00C36023">
      <w:pPr>
        <w:numPr>
          <w:ilvl w:val="0"/>
          <w:numId w:val="1"/>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C36023" w:rsidRPr="00C36023" w:rsidRDefault="00C36023" w:rsidP="00C36023">
      <w:pPr>
        <w:shd w:val="clear" w:color="auto" w:fill="FFFFFF"/>
        <w:spacing w:after="0" w:line="240" w:lineRule="auto"/>
        <w:ind w:firstLine="568"/>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Задачи курса:</w:t>
      </w:r>
    </w:p>
    <w:p w:rsidR="00C36023" w:rsidRPr="00C36023" w:rsidRDefault="00C36023" w:rsidP="00C36023">
      <w:pPr>
        <w:numPr>
          <w:ilvl w:val="0"/>
          <w:numId w:val="2"/>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C36023" w:rsidRPr="00C36023" w:rsidRDefault="00C36023" w:rsidP="00C36023">
      <w:pPr>
        <w:numPr>
          <w:ilvl w:val="0"/>
          <w:numId w:val="2"/>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формирование эстетического отношения к красоте окружающего мира;</w:t>
      </w:r>
    </w:p>
    <w:p w:rsidR="00C36023" w:rsidRPr="00C36023" w:rsidRDefault="00C36023" w:rsidP="00C36023">
      <w:pPr>
        <w:numPr>
          <w:ilvl w:val="0"/>
          <w:numId w:val="2"/>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развитие умения контактировать со сверстниками в творческой и практической  деятельности;</w:t>
      </w:r>
    </w:p>
    <w:p w:rsidR="00C36023" w:rsidRPr="00C36023" w:rsidRDefault="00C36023" w:rsidP="00C36023">
      <w:pPr>
        <w:numPr>
          <w:ilvl w:val="0"/>
          <w:numId w:val="2"/>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формирование чувства радости от результатов индивидуальной и коллективной деятельности;</w:t>
      </w:r>
    </w:p>
    <w:p w:rsidR="00C36023" w:rsidRPr="00C36023" w:rsidRDefault="00C36023" w:rsidP="00C36023">
      <w:pPr>
        <w:numPr>
          <w:ilvl w:val="0"/>
          <w:numId w:val="2"/>
        </w:numPr>
        <w:shd w:val="clear" w:color="auto" w:fill="FFFFFF"/>
        <w:spacing w:after="0" w:line="240" w:lineRule="auto"/>
        <w:ind w:left="128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умение осознанно решать творческие  задачи; стремиться к  самореализации</w:t>
      </w:r>
    </w:p>
    <w:p w:rsidR="00C36023" w:rsidRPr="00C36023" w:rsidRDefault="00C36023" w:rsidP="00C36023">
      <w:pPr>
        <w:shd w:val="clear" w:color="auto" w:fill="FFFFFF"/>
        <w:spacing w:after="0" w:line="240" w:lineRule="auto"/>
        <w:ind w:firstLine="708"/>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Объем программы: </w:t>
      </w:r>
      <w:r w:rsidRPr="00C36023">
        <w:rPr>
          <w:rFonts w:ascii="Times New Roman" w:eastAsia="Times New Roman" w:hAnsi="Times New Roman" w:cs="Times New Roman"/>
          <w:color w:val="000000"/>
          <w:sz w:val="24"/>
          <w:szCs w:val="24"/>
          <w:lang w:eastAsia="ru-RU"/>
        </w:rPr>
        <w:t>программа рассчитана на четыре года обучения. На реализацию курса отводится 1 час в неделю  </w:t>
      </w:r>
      <w:proofErr w:type="gramStart"/>
      <w:r w:rsidRPr="00C36023">
        <w:rPr>
          <w:rFonts w:ascii="Times New Roman" w:eastAsia="Times New Roman" w:hAnsi="Times New Roman" w:cs="Times New Roman"/>
          <w:color w:val="000000"/>
          <w:sz w:val="24"/>
          <w:szCs w:val="24"/>
          <w:lang w:eastAsia="ru-RU"/>
        </w:rPr>
        <w:t xml:space="preserve">( </w:t>
      </w:r>
      <w:proofErr w:type="gramEnd"/>
      <w:r w:rsidRPr="00C36023">
        <w:rPr>
          <w:rFonts w:ascii="Times New Roman" w:eastAsia="Times New Roman" w:hAnsi="Times New Roman" w:cs="Times New Roman"/>
          <w:color w:val="000000"/>
          <w:sz w:val="24"/>
          <w:szCs w:val="24"/>
          <w:lang w:eastAsia="ru-RU"/>
        </w:rPr>
        <w:t>1 класс – 33 часа в год, 2 класс – 34 часа в год, 3 класс – 34 часа в год, 4 класс – 34 часа в год).</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Режим занятий</w:t>
      </w:r>
      <w:r w:rsidRPr="00C36023">
        <w:rPr>
          <w:rFonts w:ascii="Times New Roman" w:eastAsia="Times New Roman" w:hAnsi="Times New Roman" w:cs="Times New Roman"/>
          <w:color w:val="000000"/>
          <w:sz w:val="24"/>
          <w:szCs w:val="24"/>
          <w:lang w:eastAsia="ru-RU"/>
        </w:rPr>
        <w:t>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Основные формы работы на занятии:</w:t>
      </w:r>
      <w:r w:rsidRPr="00C36023">
        <w:rPr>
          <w:rFonts w:ascii="Times New Roman" w:eastAsia="Times New Roman" w:hAnsi="Times New Roman" w:cs="Times New Roman"/>
          <w:color w:val="000000"/>
          <w:sz w:val="24"/>
          <w:szCs w:val="24"/>
          <w:lang w:eastAsia="ru-RU"/>
        </w:rPr>
        <w:t> индивидуальные, групповые и коллективные (игровая деятельность).</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Структура занятия</w:t>
      </w:r>
      <w:r w:rsidRPr="00C36023">
        <w:rPr>
          <w:rFonts w:ascii="Times New Roman" w:eastAsia="Times New Roman" w:hAnsi="Times New Roman" w:cs="Times New Roman"/>
          <w:color w:val="000000"/>
          <w:sz w:val="24"/>
          <w:szCs w:val="24"/>
          <w:lang w:eastAsia="ru-RU"/>
        </w:rPr>
        <w:t> включает в себя изучение теории шахмат через использование дидактических сказок и игровых ситуаций.</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Для закрепления знаний</w:t>
      </w:r>
      <w:r w:rsidRPr="00C36023">
        <w:rPr>
          <w:rFonts w:ascii="Times New Roman" w:eastAsia="Times New Roman" w:hAnsi="Times New Roman" w:cs="Times New Roman"/>
          <w:color w:val="000000"/>
          <w:sz w:val="24"/>
          <w:szCs w:val="24"/>
          <w:lang w:eastAsia="ru-RU"/>
        </w:rPr>
        <w:t> обучающихся используются дидактические задания и позиции для игровой практики.</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Организационно-педагогические условия</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C36023" w:rsidRPr="00C36023" w:rsidRDefault="00C36023" w:rsidP="00C36023">
      <w:p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Общая характеристика курса</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Обучение игре в шахматы во внеурочной деятельности выстроено на основе программы  </w:t>
      </w:r>
      <w:r w:rsidRPr="00C36023">
        <w:rPr>
          <w:rFonts w:ascii="Times New Roman" w:eastAsia="Times New Roman" w:hAnsi="Times New Roman" w:cs="Times New Roman"/>
          <w:i/>
          <w:iCs/>
          <w:color w:val="000000"/>
          <w:sz w:val="24"/>
          <w:szCs w:val="24"/>
          <w:lang w:eastAsia="ru-RU"/>
        </w:rPr>
        <w:t xml:space="preserve">факультативного курса «Шахматы – школе» автора И.Г. </w:t>
      </w:r>
      <w:proofErr w:type="spellStart"/>
      <w:r w:rsidRPr="00C36023">
        <w:rPr>
          <w:rFonts w:ascii="Times New Roman" w:eastAsia="Times New Roman" w:hAnsi="Times New Roman" w:cs="Times New Roman"/>
          <w:i/>
          <w:iCs/>
          <w:color w:val="000000"/>
          <w:sz w:val="24"/>
          <w:szCs w:val="24"/>
          <w:lang w:eastAsia="ru-RU"/>
        </w:rPr>
        <w:t>Сухина</w:t>
      </w:r>
      <w:proofErr w:type="spellEnd"/>
      <w:r w:rsidRPr="00C36023">
        <w:rPr>
          <w:rFonts w:ascii="Times New Roman" w:eastAsia="Times New Roman" w:hAnsi="Times New Roman" w:cs="Times New Roman"/>
          <w:i/>
          <w:iCs/>
          <w:color w:val="000000"/>
          <w:sz w:val="24"/>
          <w:szCs w:val="24"/>
          <w:lang w:eastAsia="ru-RU"/>
        </w:rPr>
        <w:t>,</w:t>
      </w:r>
      <w:r w:rsidRPr="00C36023">
        <w:rPr>
          <w:rFonts w:ascii="Times New Roman" w:eastAsia="Times New Roman" w:hAnsi="Times New Roman" w:cs="Times New Roman"/>
          <w:color w:val="000000"/>
          <w:sz w:val="24"/>
          <w:szCs w:val="24"/>
          <w:lang w:eastAsia="ru-RU"/>
        </w:rPr>
        <w:t> имеющей гриф «Рекомендовано Министерства образования российской Федерации».</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Программой первого года обучения</w:t>
      </w:r>
      <w:r w:rsidRPr="00C36023">
        <w:rPr>
          <w:rFonts w:ascii="Times New Roman" w:eastAsia="Times New Roman" w:hAnsi="Times New Roman" w:cs="Times New Roman"/>
          <w:color w:val="000000"/>
          <w:sz w:val="24"/>
          <w:szCs w:val="24"/>
          <w:lang w:eastAsia="ru-RU"/>
        </w:rPr>
        <w:t xml:space="preserve"> предусматривается 33 </w:t>
      </w:r>
      <w:proofErr w:type="gramStart"/>
      <w:r w:rsidRPr="00C36023">
        <w:rPr>
          <w:rFonts w:ascii="Times New Roman" w:eastAsia="Times New Roman" w:hAnsi="Times New Roman" w:cs="Times New Roman"/>
          <w:color w:val="000000"/>
          <w:sz w:val="24"/>
          <w:szCs w:val="24"/>
          <w:lang w:eastAsia="ru-RU"/>
        </w:rPr>
        <w:t>шахматных</w:t>
      </w:r>
      <w:proofErr w:type="gramEnd"/>
      <w:r w:rsidRPr="00C36023">
        <w:rPr>
          <w:rFonts w:ascii="Times New Roman" w:eastAsia="Times New Roman" w:hAnsi="Times New Roman" w:cs="Times New Roman"/>
          <w:color w:val="000000"/>
          <w:sz w:val="24"/>
          <w:szCs w:val="24"/>
          <w:lang w:eastAsia="ru-RU"/>
        </w:rPr>
        <w:t xml:space="preserve"> занятия (одно занятие в неделю). Учебный ку</w:t>
      </w:r>
      <w:proofErr w:type="gramStart"/>
      <w:r w:rsidRPr="00C36023">
        <w:rPr>
          <w:rFonts w:ascii="Times New Roman" w:eastAsia="Times New Roman" w:hAnsi="Times New Roman" w:cs="Times New Roman"/>
          <w:color w:val="000000"/>
          <w:sz w:val="24"/>
          <w:szCs w:val="24"/>
          <w:lang w:eastAsia="ru-RU"/>
        </w:rPr>
        <w:t>рс вкл</w:t>
      </w:r>
      <w:proofErr w:type="gramEnd"/>
      <w:r w:rsidRPr="00C36023">
        <w:rPr>
          <w:rFonts w:ascii="Times New Roman" w:eastAsia="Times New Roman" w:hAnsi="Times New Roman" w:cs="Times New Roman"/>
          <w:color w:val="000000"/>
          <w:sz w:val="24"/>
          <w:szCs w:val="24"/>
          <w:lang w:eastAsia="ru-RU"/>
        </w:rPr>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Программа второго года обучения</w:t>
      </w:r>
      <w:r w:rsidRPr="00C36023">
        <w:rPr>
          <w:rFonts w:ascii="Times New Roman" w:eastAsia="Times New Roman" w:hAnsi="Times New Roman" w:cs="Times New Roman"/>
          <w:color w:val="000000"/>
          <w:sz w:val="24"/>
          <w:szCs w:val="24"/>
          <w:lang w:eastAsia="ru-RU"/>
        </w:rPr>
        <w:t> предназначена для вторых классов начальной школы. Программа предусматривает 34 </w:t>
      </w:r>
      <w:proofErr w:type="gramStart"/>
      <w:r w:rsidRPr="00C36023">
        <w:rPr>
          <w:rFonts w:ascii="Times New Roman" w:eastAsia="Times New Roman" w:hAnsi="Times New Roman" w:cs="Times New Roman"/>
          <w:color w:val="000000"/>
          <w:sz w:val="24"/>
          <w:szCs w:val="24"/>
          <w:lang w:eastAsia="ru-RU"/>
        </w:rPr>
        <w:t>учебных</w:t>
      </w:r>
      <w:proofErr w:type="gramEnd"/>
      <w:r w:rsidRPr="00C36023">
        <w:rPr>
          <w:rFonts w:ascii="Times New Roman" w:eastAsia="Times New Roman" w:hAnsi="Times New Roman" w:cs="Times New Roman"/>
          <w:color w:val="000000"/>
          <w:sz w:val="24"/>
          <w:szCs w:val="24"/>
          <w:lang w:eastAsia="ru-RU"/>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w:t>
      </w:r>
      <w:proofErr w:type="gramStart"/>
      <w:r w:rsidRPr="00C36023">
        <w:rPr>
          <w:rFonts w:ascii="Times New Roman" w:eastAsia="Times New Roman" w:hAnsi="Times New Roman" w:cs="Times New Roman"/>
          <w:color w:val="000000"/>
          <w:sz w:val="24"/>
          <w:szCs w:val="24"/>
          <w:lang w:eastAsia="ru-RU"/>
        </w:rPr>
        <w:t>рс вкл</w:t>
      </w:r>
      <w:proofErr w:type="gramEnd"/>
      <w:r w:rsidRPr="00C36023">
        <w:rPr>
          <w:rFonts w:ascii="Times New Roman" w:eastAsia="Times New Roman" w:hAnsi="Times New Roman" w:cs="Times New Roman"/>
          <w:color w:val="000000"/>
          <w:sz w:val="24"/>
          <w:szCs w:val="24"/>
          <w:lang w:eastAsia="ru-RU"/>
        </w:rPr>
        <w:t xml:space="preserve">ючает в себя шесть тем: “Краткая история шахмат”, “Шахматная нотация”, “Ценность шахматных фигур”, “Техника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C36023" w:rsidRPr="00C36023" w:rsidRDefault="00C36023" w:rsidP="00C36023">
      <w:pPr>
        <w:shd w:val="clear" w:color="auto" w:fill="FFFFFF"/>
        <w:spacing w:after="0" w:line="240" w:lineRule="auto"/>
        <w:ind w:firstLine="992"/>
        <w:jc w:val="both"/>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Программа третьего  и четвертого года обучения</w:t>
      </w:r>
      <w:r w:rsidRPr="00C36023">
        <w:rPr>
          <w:rFonts w:ascii="Times New Roman" w:eastAsia="Times New Roman" w:hAnsi="Times New Roman" w:cs="Times New Roman"/>
          <w:color w:val="000000"/>
          <w:sz w:val="24"/>
          <w:szCs w:val="24"/>
          <w:lang w:eastAsia="ru-RU"/>
        </w:rPr>
        <w:t> 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w:t>
      </w:r>
      <w:proofErr w:type="gramStart"/>
      <w:r w:rsidRPr="00C36023">
        <w:rPr>
          <w:rFonts w:ascii="Times New Roman" w:eastAsia="Times New Roman" w:hAnsi="Times New Roman" w:cs="Times New Roman"/>
          <w:color w:val="000000"/>
          <w:sz w:val="24"/>
          <w:szCs w:val="24"/>
          <w:lang w:eastAsia="ru-RU"/>
        </w:rPr>
        <w:t>рс вкл</w:t>
      </w:r>
      <w:proofErr w:type="gramEnd"/>
      <w:r w:rsidRPr="00C36023">
        <w:rPr>
          <w:rFonts w:ascii="Times New Roman" w:eastAsia="Times New Roman" w:hAnsi="Times New Roman" w:cs="Times New Roman"/>
          <w:color w:val="000000"/>
          <w:sz w:val="24"/>
          <w:szCs w:val="24"/>
          <w:lang w:eastAsia="ru-RU"/>
        </w:rPr>
        <w:t xml:space="preserve">ючает в себя три большие темы: “Основы дебюта”, “Основы миттельшпиля” и “Основы эндшпиля”. В программе приводится перечень дидактических заданий с </w:t>
      </w:r>
      <w:r w:rsidRPr="00C36023">
        <w:rPr>
          <w:rFonts w:ascii="Times New Roman" w:eastAsia="Times New Roman" w:hAnsi="Times New Roman" w:cs="Times New Roman"/>
          <w:color w:val="000000"/>
          <w:sz w:val="24"/>
          <w:szCs w:val="24"/>
          <w:lang w:eastAsia="ru-RU"/>
        </w:rPr>
        <w:lastRenderedPageBreak/>
        <w:t>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1 учебного года дети должны знать:</w:t>
      </w:r>
    </w:p>
    <w:p w:rsidR="00C36023" w:rsidRPr="00C36023" w:rsidRDefault="00C36023" w:rsidP="00C36023">
      <w:pPr>
        <w:numPr>
          <w:ilvl w:val="0"/>
          <w:numId w:val="3"/>
        </w:numPr>
        <w:shd w:val="clear" w:color="auto" w:fill="FFFFFF"/>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C36023" w:rsidRPr="00C36023" w:rsidRDefault="00C36023" w:rsidP="00C36023">
      <w:pPr>
        <w:numPr>
          <w:ilvl w:val="0"/>
          <w:numId w:val="3"/>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названия шахматных фигур: ладья, слон, ферзь, конь, пешка, король;</w:t>
      </w:r>
    </w:p>
    <w:p w:rsidR="00C36023" w:rsidRPr="00C36023" w:rsidRDefault="00C36023" w:rsidP="00C36023">
      <w:pPr>
        <w:numPr>
          <w:ilvl w:val="0"/>
          <w:numId w:val="3"/>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правила хода и взятия каждой фигуры.</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1 учебного года дети должны уметь</w:t>
      </w:r>
      <w:r w:rsidRPr="00C36023">
        <w:rPr>
          <w:rFonts w:ascii="Times New Roman" w:eastAsia="Times New Roman" w:hAnsi="Times New Roman" w:cs="Times New Roman"/>
          <w:color w:val="000000"/>
          <w:sz w:val="24"/>
          <w:szCs w:val="24"/>
          <w:lang w:eastAsia="ru-RU"/>
        </w:rPr>
        <w:t>:</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ориентироваться на шахматной доске;</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играть каждой фигурой в отдельности и в совокупности с другими фигурами без нарушений правил шахматного кодекса;</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правильно помещать шахматную доску между партнерами;</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правильно расставлять фигуры перед игрой;</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различать горизонталь, вертикаль, диагональ;</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рокировать;</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объявлять шах;</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ставить мат;</w:t>
      </w:r>
    </w:p>
    <w:p w:rsidR="00C36023" w:rsidRPr="00C36023" w:rsidRDefault="00C36023" w:rsidP="00C36023">
      <w:pPr>
        <w:numPr>
          <w:ilvl w:val="0"/>
          <w:numId w:val="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решать элементарные задачи на мат в один ход.</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2 учебного года дети должны знать:</w:t>
      </w:r>
    </w:p>
    <w:p w:rsidR="00C36023" w:rsidRPr="00C36023" w:rsidRDefault="00C36023" w:rsidP="00C36023">
      <w:pPr>
        <w:numPr>
          <w:ilvl w:val="0"/>
          <w:numId w:val="5"/>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обозначение горизонталей, вертикалей, полей, шахматных фигур;</w:t>
      </w:r>
    </w:p>
    <w:p w:rsidR="00C36023" w:rsidRPr="00C36023" w:rsidRDefault="00C36023" w:rsidP="00C36023">
      <w:pPr>
        <w:numPr>
          <w:ilvl w:val="0"/>
          <w:numId w:val="5"/>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шахматных фигур, сравнительную силу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2 учебного года дети должны уметь:</w:t>
      </w:r>
    </w:p>
    <w:p w:rsidR="00C36023" w:rsidRPr="00C36023" w:rsidRDefault="00C36023" w:rsidP="00C36023">
      <w:pPr>
        <w:numPr>
          <w:ilvl w:val="0"/>
          <w:numId w:val="6"/>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записывать шахматную партию;</w:t>
      </w:r>
    </w:p>
    <w:p w:rsidR="00C36023" w:rsidRPr="00C36023" w:rsidRDefault="00C36023" w:rsidP="00C36023">
      <w:pPr>
        <w:numPr>
          <w:ilvl w:val="0"/>
          <w:numId w:val="6"/>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матовать одинокого короля двумя ладьями, ферзем и ладьей, королем и ферзем, королем и ладьей;</w:t>
      </w:r>
    </w:p>
    <w:p w:rsidR="00C36023" w:rsidRPr="00C36023" w:rsidRDefault="00C36023" w:rsidP="00C36023">
      <w:pPr>
        <w:numPr>
          <w:ilvl w:val="0"/>
          <w:numId w:val="6"/>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проводить элементарные комбинации.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3учебного года дети должны знать:</w:t>
      </w:r>
    </w:p>
    <w:p w:rsidR="00C36023" w:rsidRPr="00C36023" w:rsidRDefault="00C36023" w:rsidP="00C36023">
      <w:pPr>
        <w:numPr>
          <w:ilvl w:val="0"/>
          <w:numId w:val="7"/>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w:t>
      </w:r>
    </w:p>
    <w:p w:rsidR="00C36023" w:rsidRPr="00C36023" w:rsidRDefault="00C36023" w:rsidP="00C36023">
      <w:pPr>
        <w:numPr>
          <w:ilvl w:val="0"/>
          <w:numId w:val="7"/>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основные тактические приемы;</w:t>
      </w:r>
    </w:p>
    <w:p w:rsidR="00C36023" w:rsidRPr="00C36023" w:rsidRDefault="00C36023" w:rsidP="00C36023">
      <w:pPr>
        <w:numPr>
          <w:ilvl w:val="0"/>
          <w:numId w:val="7"/>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что означают термины: дебют, миттельшпиль.</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3 учебного года дети должны уметь:</w:t>
      </w:r>
    </w:p>
    <w:p w:rsidR="00C36023" w:rsidRPr="00C36023" w:rsidRDefault="00C36023" w:rsidP="00C36023">
      <w:pPr>
        <w:numPr>
          <w:ilvl w:val="0"/>
          <w:numId w:val="8"/>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4 учебного года дети должны знать:</w:t>
      </w:r>
    </w:p>
    <w:p w:rsidR="00C36023" w:rsidRPr="00C36023" w:rsidRDefault="00C36023" w:rsidP="00C36023">
      <w:pPr>
        <w:numPr>
          <w:ilvl w:val="0"/>
          <w:numId w:val="9"/>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основные тактические приемы;</w:t>
      </w:r>
    </w:p>
    <w:p w:rsidR="00C36023" w:rsidRPr="00C36023" w:rsidRDefault="00C36023" w:rsidP="00C36023">
      <w:pPr>
        <w:numPr>
          <w:ilvl w:val="0"/>
          <w:numId w:val="9"/>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что означают термины: миттельшпиль, эндшпиль, темп, оппозиция, ключевые поля.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К концу 4 учебного года дети должны уметь:</w:t>
      </w:r>
    </w:p>
    <w:p w:rsidR="00C36023" w:rsidRPr="00C36023" w:rsidRDefault="00C36023" w:rsidP="00C36023">
      <w:pPr>
        <w:numPr>
          <w:ilvl w:val="0"/>
          <w:numId w:val="10"/>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находить несложные тактические удары и точно разыгрывать простейшие окончания.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 xml:space="preserve">Планируемые результаты освоения </w:t>
      </w:r>
      <w:proofErr w:type="gramStart"/>
      <w:r w:rsidRPr="00C36023">
        <w:rPr>
          <w:rFonts w:ascii="Times New Roman" w:eastAsia="Times New Roman" w:hAnsi="Times New Roman" w:cs="Times New Roman"/>
          <w:b/>
          <w:bCs/>
          <w:color w:val="000000"/>
          <w:sz w:val="24"/>
          <w:szCs w:val="24"/>
          <w:u w:val="single"/>
          <w:lang w:eastAsia="ru-RU"/>
        </w:rPr>
        <w:t>обучающимися</w:t>
      </w:r>
      <w:proofErr w:type="gramEnd"/>
      <w:r w:rsidRPr="00C36023">
        <w:rPr>
          <w:rFonts w:ascii="Times New Roman" w:eastAsia="Times New Roman" w:hAnsi="Times New Roman" w:cs="Times New Roman"/>
          <w:b/>
          <w:bCs/>
          <w:color w:val="000000"/>
          <w:sz w:val="24"/>
          <w:szCs w:val="24"/>
          <w:u w:val="single"/>
          <w:lang w:eastAsia="ru-RU"/>
        </w:rPr>
        <w:t xml:space="preserve"> программы внеурочной деятельности</w:t>
      </w:r>
    </w:p>
    <w:p w:rsidR="00C36023" w:rsidRPr="00C36023" w:rsidRDefault="00C36023" w:rsidP="00C36023">
      <w:p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Личностные результаты освоения программы курса.</w:t>
      </w:r>
    </w:p>
    <w:p w:rsidR="00C36023" w:rsidRPr="00C36023" w:rsidRDefault="00C36023" w:rsidP="00C36023">
      <w:pPr>
        <w:numPr>
          <w:ilvl w:val="0"/>
          <w:numId w:val="11"/>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36023" w:rsidRPr="00C36023" w:rsidRDefault="00C36023" w:rsidP="00C36023">
      <w:pPr>
        <w:numPr>
          <w:ilvl w:val="0"/>
          <w:numId w:val="11"/>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Развитие навыков сотрудничества </w:t>
      </w:r>
      <w:proofErr w:type="gramStart"/>
      <w:r w:rsidRPr="00C36023">
        <w:rPr>
          <w:rFonts w:ascii="Times New Roman" w:eastAsia="Times New Roman" w:hAnsi="Times New Roman" w:cs="Times New Roman"/>
          <w:color w:val="000000"/>
          <w:sz w:val="24"/>
          <w:szCs w:val="24"/>
          <w:lang w:eastAsia="ru-RU"/>
        </w:rPr>
        <w:t>со</w:t>
      </w:r>
      <w:proofErr w:type="gramEnd"/>
      <w:r w:rsidRPr="00C36023">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C36023" w:rsidRPr="00C36023" w:rsidRDefault="00C36023" w:rsidP="00C36023">
      <w:pPr>
        <w:numPr>
          <w:ilvl w:val="0"/>
          <w:numId w:val="11"/>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36023" w:rsidRPr="00C36023" w:rsidRDefault="00C36023" w:rsidP="00C36023">
      <w:pPr>
        <w:numPr>
          <w:ilvl w:val="0"/>
          <w:numId w:val="11"/>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Формирование эстетических потребностей, ценностей и чувств.</w:t>
      </w:r>
    </w:p>
    <w:p w:rsidR="00C36023" w:rsidRPr="00C36023" w:rsidRDefault="00C36023" w:rsidP="00C36023">
      <w:pPr>
        <w:numPr>
          <w:ilvl w:val="0"/>
          <w:numId w:val="11"/>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36023" w:rsidRPr="00C36023" w:rsidRDefault="00C36023" w:rsidP="00C36023">
      <w:pPr>
        <w:shd w:val="clear" w:color="auto" w:fill="FFFFFF"/>
        <w:spacing w:after="0" w:line="240" w:lineRule="auto"/>
        <w:ind w:right="8"/>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b/>
          <w:bCs/>
          <w:color w:val="000000"/>
          <w:sz w:val="24"/>
          <w:szCs w:val="24"/>
          <w:lang w:eastAsia="ru-RU"/>
        </w:rPr>
        <w:t>Метапредметные</w:t>
      </w:r>
      <w:proofErr w:type="spellEnd"/>
      <w:r w:rsidRPr="00C36023">
        <w:rPr>
          <w:rFonts w:ascii="Times New Roman" w:eastAsia="Times New Roman" w:hAnsi="Times New Roman" w:cs="Times New Roman"/>
          <w:b/>
          <w:bCs/>
          <w:color w:val="000000"/>
          <w:sz w:val="24"/>
          <w:szCs w:val="24"/>
          <w:lang w:eastAsia="ru-RU"/>
        </w:rPr>
        <w:t xml:space="preserve"> результаты освоения программы курса.</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C36023" w:rsidRPr="00C36023" w:rsidRDefault="00C36023" w:rsidP="00C36023">
      <w:pPr>
        <w:numPr>
          <w:ilvl w:val="0"/>
          <w:numId w:val="12"/>
        </w:num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36023" w:rsidRPr="00C36023" w:rsidRDefault="00C36023" w:rsidP="00C36023">
      <w:pPr>
        <w:shd w:val="clear" w:color="auto" w:fill="FFFFFF"/>
        <w:spacing w:after="0" w:line="240" w:lineRule="auto"/>
        <w:ind w:right="8"/>
        <w:jc w:val="both"/>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Предметные результаты освоения программы курса.</w:t>
      </w:r>
    </w:p>
    <w:p w:rsidR="00C36023" w:rsidRPr="00C36023" w:rsidRDefault="00C36023" w:rsidP="00C36023">
      <w:pPr>
        <w:numPr>
          <w:ilvl w:val="0"/>
          <w:numId w:val="13"/>
        </w:numPr>
        <w:shd w:val="clear" w:color="auto" w:fill="FFFFFF"/>
        <w:spacing w:after="0" w:line="240" w:lineRule="auto"/>
        <w:ind w:right="112"/>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C36023">
        <w:rPr>
          <w:rFonts w:ascii="Times New Roman" w:eastAsia="Times New Roman" w:hAnsi="Times New Roman" w:cs="Times New Roman"/>
          <w:color w:val="000000"/>
          <w:sz w:val="24"/>
          <w:szCs w:val="24"/>
          <w:u w:val="single"/>
          <w:lang w:eastAsia="ru-RU"/>
        </w:rPr>
        <w:t> </w:t>
      </w:r>
      <w:r w:rsidRPr="00C36023">
        <w:rPr>
          <w:rFonts w:ascii="Times New Roman" w:eastAsia="Times New Roman" w:hAnsi="Times New Roman" w:cs="Times New Roman"/>
          <w:color w:val="000000"/>
          <w:sz w:val="24"/>
          <w:szCs w:val="24"/>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C36023" w:rsidRPr="00C36023" w:rsidRDefault="00C36023" w:rsidP="00C36023">
      <w:pPr>
        <w:numPr>
          <w:ilvl w:val="0"/>
          <w:numId w:val="13"/>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sidRPr="00C36023">
        <w:rPr>
          <w:rFonts w:ascii="Times New Roman" w:eastAsia="Times New Roman" w:hAnsi="Times New Roman" w:cs="Times New Roman"/>
          <w:color w:val="000000"/>
          <w:sz w:val="24"/>
          <w:szCs w:val="24"/>
          <w:lang w:eastAsia="ru-RU"/>
        </w:rPr>
        <w:t>.</w:t>
      </w:r>
      <w:proofErr w:type="gramEnd"/>
      <w:r w:rsidRPr="00C36023">
        <w:rPr>
          <w:rFonts w:ascii="Times New Roman" w:eastAsia="Times New Roman" w:hAnsi="Times New Roman" w:cs="Times New Roman"/>
          <w:color w:val="000000"/>
          <w:sz w:val="24"/>
          <w:szCs w:val="24"/>
          <w:lang w:eastAsia="ru-RU"/>
        </w:rPr>
        <w:t xml:space="preserve"> </w:t>
      </w:r>
      <w:proofErr w:type="gramStart"/>
      <w:r w:rsidRPr="00C36023">
        <w:rPr>
          <w:rFonts w:ascii="Times New Roman" w:eastAsia="Times New Roman" w:hAnsi="Times New Roman" w:cs="Times New Roman"/>
          <w:color w:val="000000"/>
          <w:sz w:val="24"/>
          <w:szCs w:val="24"/>
          <w:lang w:eastAsia="ru-RU"/>
        </w:rPr>
        <w:t>п</w:t>
      </w:r>
      <w:proofErr w:type="gramEnd"/>
      <w:r w:rsidRPr="00C36023">
        <w:rPr>
          <w:rFonts w:ascii="Times New Roman" w:eastAsia="Times New Roman" w:hAnsi="Times New Roman" w:cs="Times New Roman"/>
          <w:color w:val="000000"/>
          <w:sz w:val="24"/>
          <w:szCs w:val="24"/>
          <w:lang w:eastAsia="ru-RU"/>
        </w:rPr>
        <w:t>ринципы игры в дебюте;</w:t>
      </w:r>
    </w:p>
    <w:p w:rsidR="00C36023" w:rsidRPr="00C36023" w:rsidRDefault="00C36023" w:rsidP="00C36023">
      <w:pPr>
        <w:numPr>
          <w:ilvl w:val="0"/>
          <w:numId w:val="13"/>
        </w:numPr>
        <w:shd w:val="clear" w:color="auto" w:fill="FFFFFF"/>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Основные тактические приемы; что означают термины: дебют, миттельшпиль, эндшпиль, темп, оппозиция, ключевые поля.</w:t>
      </w:r>
      <w:proofErr w:type="gramEnd"/>
    </w:p>
    <w:p w:rsidR="00C36023" w:rsidRPr="00C36023" w:rsidRDefault="00C36023" w:rsidP="00C36023">
      <w:pPr>
        <w:numPr>
          <w:ilvl w:val="0"/>
          <w:numId w:val="13"/>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Содержание программы</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1 класс (33 часа;1 час в неделю)</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 1.</w:t>
      </w:r>
      <w:r w:rsidRPr="00C36023">
        <w:rPr>
          <w:rFonts w:ascii="Times New Roman" w:eastAsia="Times New Roman" w:hAnsi="Times New Roman" w:cs="Times New Roman"/>
          <w:color w:val="000000"/>
          <w:sz w:val="24"/>
          <w:szCs w:val="24"/>
          <w:lang w:eastAsia="ru-RU"/>
        </w:rPr>
        <w:t> ШАХМАТНАЯ ДОСКА.</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№2. </w:t>
      </w:r>
      <w:r w:rsidRPr="00C36023">
        <w:rPr>
          <w:rFonts w:ascii="Times New Roman" w:eastAsia="Times New Roman" w:hAnsi="Times New Roman" w:cs="Times New Roman"/>
          <w:color w:val="000000"/>
          <w:sz w:val="24"/>
          <w:szCs w:val="24"/>
          <w:lang w:eastAsia="ru-RU"/>
        </w:rPr>
        <w:t>ШАХМАТНЫЕ ФИГУРЫ.</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Белые, черные, ладья, слон, ферзь, конь, пешка, король.</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№3.</w:t>
      </w:r>
      <w:r w:rsidRPr="00C36023">
        <w:rPr>
          <w:rFonts w:ascii="Times New Roman" w:eastAsia="Times New Roman" w:hAnsi="Times New Roman" w:cs="Times New Roman"/>
          <w:color w:val="000000"/>
          <w:sz w:val="24"/>
          <w:szCs w:val="24"/>
          <w:lang w:eastAsia="ru-RU"/>
        </w:rPr>
        <w:t> НАЧАЛЬНАЯ РАССТАНОВКА ФИГУР.</w:t>
      </w:r>
    </w:p>
    <w:p w:rsidR="00C36023" w:rsidRPr="00C36023" w:rsidRDefault="00C36023" w:rsidP="00C36023">
      <w:pPr>
        <w:shd w:val="clear" w:color="auto" w:fill="FFFFFF"/>
        <w:spacing w:after="0" w:line="240" w:lineRule="auto"/>
        <w:ind w:left="708"/>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№4.</w:t>
      </w:r>
      <w:r w:rsidRPr="00C36023">
        <w:rPr>
          <w:rFonts w:ascii="Times New Roman" w:eastAsia="Times New Roman" w:hAnsi="Times New Roman" w:cs="Times New Roman"/>
          <w:color w:val="000000"/>
          <w:sz w:val="24"/>
          <w:szCs w:val="24"/>
          <w:lang w:eastAsia="ru-RU"/>
        </w:rPr>
        <w:t> ХОДЫ И ВЗЯТИЕ ФИГУР (основная тема учебного курса).</w:t>
      </w:r>
    </w:p>
    <w:p w:rsidR="00C36023" w:rsidRPr="00C36023" w:rsidRDefault="00C36023" w:rsidP="00C36023">
      <w:pPr>
        <w:shd w:val="clear" w:color="auto" w:fill="FFFFFF"/>
        <w:spacing w:after="0" w:line="240" w:lineRule="auto"/>
        <w:ind w:left="708"/>
        <w:jc w:val="both"/>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C36023">
        <w:rPr>
          <w:rFonts w:ascii="Times New Roman" w:eastAsia="Times New Roman" w:hAnsi="Times New Roman" w:cs="Times New Roman"/>
          <w:color w:val="000000"/>
          <w:sz w:val="24"/>
          <w:szCs w:val="24"/>
          <w:lang w:eastAsia="ru-RU"/>
        </w:rPr>
        <w:t>белопольные</w:t>
      </w:r>
      <w:proofErr w:type="spellEnd"/>
      <w:r w:rsidRPr="00C36023">
        <w:rPr>
          <w:rFonts w:ascii="Times New Roman" w:eastAsia="Times New Roman" w:hAnsi="Times New Roman" w:cs="Times New Roman"/>
          <w:color w:val="000000"/>
          <w:sz w:val="24"/>
          <w:szCs w:val="24"/>
          <w:lang w:eastAsia="ru-RU"/>
        </w:rPr>
        <w:t xml:space="preserve"> и </w:t>
      </w:r>
      <w:proofErr w:type="spellStart"/>
      <w:r w:rsidRPr="00C36023">
        <w:rPr>
          <w:rFonts w:ascii="Times New Roman" w:eastAsia="Times New Roman" w:hAnsi="Times New Roman" w:cs="Times New Roman"/>
          <w:color w:val="000000"/>
          <w:sz w:val="24"/>
          <w:szCs w:val="24"/>
          <w:lang w:eastAsia="ru-RU"/>
        </w:rPr>
        <w:t>чернопольные</w:t>
      </w:r>
      <w:proofErr w:type="spellEnd"/>
      <w:r w:rsidRPr="00C36023">
        <w:rPr>
          <w:rFonts w:ascii="Times New Roman" w:eastAsia="Times New Roman" w:hAnsi="Times New Roman" w:cs="Times New Roman"/>
          <w:color w:val="000000"/>
          <w:sz w:val="24"/>
          <w:szCs w:val="24"/>
          <w:lang w:eastAsia="ru-RU"/>
        </w:rPr>
        <w:t xml:space="preserve"> слоны, одноцветные и разноцветные слоны, качество, легкие и </w:t>
      </w:r>
      <w:r w:rsidRPr="00C36023">
        <w:rPr>
          <w:rFonts w:ascii="Times New Roman" w:eastAsia="Times New Roman" w:hAnsi="Times New Roman" w:cs="Times New Roman"/>
          <w:color w:val="000000"/>
          <w:sz w:val="24"/>
          <w:szCs w:val="24"/>
          <w:lang w:eastAsia="ru-RU"/>
        </w:rPr>
        <w:lastRenderedPageBreak/>
        <w:t>тяжелые фигуры, ладейные, коневые, слоновые, ферзевые, королевские пешки, взятие на проходе, превращение пешки.</w:t>
      </w:r>
      <w:proofErr w:type="gramEnd"/>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№5.</w:t>
      </w:r>
      <w:r w:rsidRPr="00C36023">
        <w:rPr>
          <w:rFonts w:ascii="Times New Roman" w:eastAsia="Times New Roman" w:hAnsi="Times New Roman" w:cs="Times New Roman"/>
          <w:color w:val="000000"/>
          <w:sz w:val="24"/>
          <w:szCs w:val="24"/>
          <w:lang w:eastAsia="ru-RU"/>
        </w:rPr>
        <w:t> ЦЕЛЬ ШАХМАТНОЙ ПАРТИИ.  </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№6.</w:t>
      </w:r>
      <w:r w:rsidRPr="00C36023">
        <w:rPr>
          <w:rFonts w:ascii="Times New Roman" w:eastAsia="Times New Roman" w:hAnsi="Times New Roman" w:cs="Times New Roman"/>
          <w:color w:val="000000"/>
          <w:sz w:val="24"/>
          <w:szCs w:val="24"/>
          <w:lang w:eastAsia="ru-RU"/>
        </w:rPr>
        <w:t> ИГРА ВСЕМИ ФИГУРАМИ ИЗ НАЧАЛЬНОГО ПОЛОЖЕНИЯ.</w:t>
      </w:r>
    </w:p>
    <w:p w:rsidR="00C36023" w:rsidRPr="00C36023" w:rsidRDefault="00C36023" w:rsidP="00C36023">
      <w:pPr>
        <w:shd w:val="clear" w:color="auto" w:fill="FFFFFF"/>
        <w:spacing w:after="0" w:line="240" w:lineRule="auto"/>
        <w:ind w:firstLine="708"/>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2 класс (34 часа;1 час в неделю)</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 1.</w:t>
      </w:r>
      <w:r w:rsidRPr="00C36023">
        <w:rPr>
          <w:rFonts w:ascii="Times New Roman" w:eastAsia="Times New Roman" w:hAnsi="Times New Roman" w:cs="Times New Roman"/>
          <w:color w:val="000000"/>
          <w:sz w:val="24"/>
          <w:szCs w:val="24"/>
          <w:lang w:eastAsia="ru-RU"/>
        </w:rPr>
        <w:t> КРАТКАЯ ИСТОРИЯ ШАХМАТ.</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Рождение шахмат. От чатуранги к </w:t>
      </w:r>
      <w:proofErr w:type="spellStart"/>
      <w:r w:rsidRPr="00C36023">
        <w:rPr>
          <w:rFonts w:ascii="Times New Roman" w:eastAsia="Times New Roman" w:hAnsi="Times New Roman" w:cs="Times New Roman"/>
          <w:color w:val="000000"/>
          <w:sz w:val="24"/>
          <w:szCs w:val="24"/>
          <w:lang w:eastAsia="ru-RU"/>
        </w:rPr>
        <w:t>шатранджу</w:t>
      </w:r>
      <w:proofErr w:type="spellEnd"/>
      <w:r w:rsidRPr="00C36023">
        <w:rPr>
          <w:rFonts w:ascii="Times New Roman" w:eastAsia="Times New Roman" w:hAnsi="Times New Roman" w:cs="Times New Roman"/>
          <w:color w:val="000000"/>
          <w:sz w:val="24"/>
          <w:szCs w:val="24"/>
          <w:lang w:eastAsia="ru-RU"/>
        </w:rPr>
        <w:t>. Шахматы проникают в Европу. Чемпионы мира по шахматам.</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№2. </w:t>
      </w:r>
      <w:r w:rsidRPr="00C36023">
        <w:rPr>
          <w:rFonts w:ascii="Times New Roman" w:eastAsia="Times New Roman" w:hAnsi="Times New Roman" w:cs="Times New Roman"/>
          <w:color w:val="000000"/>
          <w:sz w:val="24"/>
          <w:szCs w:val="24"/>
          <w:lang w:eastAsia="ru-RU"/>
        </w:rPr>
        <w:t>ШАХМАТНАЯ НОТАЦИЯ.</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№3.</w:t>
      </w:r>
      <w:r w:rsidRPr="00C36023">
        <w:rPr>
          <w:rFonts w:ascii="Times New Roman" w:eastAsia="Times New Roman" w:hAnsi="Times New Roman" w:cs="Times New Roman"/>
          <w:color w:val="000000"/>
          <w:sz w:val="24"/>
          <w:szCs w:val="24"/>
          <w:lang w:eastAsia="ru-RU"/>
        </w:rPr>
        <w:t> ЦЕННОСТЬ ШАХМАТНЫХ ФИГУР.</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фигур. Сравнительная сила фигур. Достижение материального перевеса. Способы защиты.</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№4.</w:t>
      </w:r>
      <w:r w:rsidRPr="00C36023">
        <w:rPr>
          <w:rFonts w:ascii="Times New Roman" w:eastAsia="Times New Roman" w:hAnsi="Times New Roman" w:cs="Times New Roman"/>
          <w:color w:val="000000"/>
          <w:sz w:val="24"/>
          <w:szCs w:val="24"/>
          <w:lang w:eastAsia="ru-RU"/>
        </w:rPr>
        <w:t> ТЕХНИКА МАТОВАНИЯ ОДИНОКОГО КОРОЛЯ.</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Две ладьи против короля. Ферзь и ладья против короля. Король и ферзь против короля. Король и ладья против короля.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№5.</w:t>
      </w:r>
      <w:r w:rsidRPr="00C36023">
        <w:rPr>
          <w:rFonts w:ascii="Times New Roman" w:eastAsia="Times New Roman" w:hAnsi="Times New Roman" w:cs="Times New Roman"/>
          <w:color w:val="000000"/>
          <w:sz w:val="24"/>
          <w:szCs w:val="24"/>
          <w:lang w:eastAsia="ru-RU"/>
        </w:rPr>
        <w:t> ДОСТИЖЕНИЕ МАТА БЕЗ ЖЕРТВЫ МАТЕРИАЛА.</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Учебные положения на мат в два хода в дебюте, миттельшпиле и эндшпиле (начале, середине и конце игры). Защита от мата.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№6.</w:t>
      </w:r>
      <w:r w:rsidRPr="00C36023">
        <w:rPr>
          <w:rFonts w:ascii="Times New Roman" w:eastAsia="Times New Roman" w:hAnsi="Times New Roman" w:cs="Times New Roman"/>
          <w:color w:val="000000"/>
          <w:sz w:val="24"/>
          <w:szCs w:val="24"/>
          <w:lang w:eastAsia="ru-RU"/>
        </w:rPr>
        <w:t> ШАХМАТНАЯ КОМБИНАЦИЯ.</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C36023">
        <w:rPr>
          <w:rFonts w:ascii="Times New Roman" w:eastAsia="Times New Roman" w:hAnsi="Times New Roman" w:cs="Times New Roman"/>
          <w:color w:val="000000"/>
          <w:sz w:val="24"/>
          <w:szCs w:val="24"/>
          <w:lang w:eastAsia="ru-RU"/>
        </w:rPr>
        <w:t>патовые</w:t>
      </w:r>
      <w:proofErr w:type="spellEnd"/>
      <w:r w:rsidRPr="00C36023">
        <w:rPr>
          <w:rFonts w:ascii="Times New Roman" w:eastAsia="Times New Roman" w:hAnsi="Times New Roman" w:cs="Times New Roman"/>
          <w:color w:val="000000"/>
          <w:sz w:val="24"/>
          <w:szCs w:val="24"/>
          <w:lang w:eastAsia="ru-RU"/>
        </w:rPr>
        <w:t xml:space="preserve"> комбинации и др.).</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3класс (34 часа;1 час в неделю)</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 1.</w:t>
      </w:r>
      <w:r w:rsidRPr="00C36023">
        <w:rPr>
          <w:rFonts w:ascii="Times New Roman" w:eastAsia="Times New Roman" w:hAnsi="Times New Roman" w:cs="Times New Roman"/>
          <w:color w:val="000000"/>
          <w:sz w:val="24"/>
          <w:szCs w:val="24"/>
          <w:lang w:eastAsia="ru-RU"/>
        </w:rPr>
        <w:t> ОСНОВЫ ДЕБЮТА.</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C36023">
        <w:rPr>
          <w:rFonts w:ascii="Times New Roman" w:eastAsia="Times New Roman" w:hAnsi="Times New Roman" w:cs="Times New Roman"/>
          <w:color w:val="000000"/>
          <w:sz w:val="24"/>
          <w:szCs w:val="24"/>
          <w:lang w:eastAsia="ru-RU"/>
        </w:rPr>
        <w:t>повторюшки-хрюшки</w:t>
      </w:r>
      <w:proofErr w:type="spellEnd"/>
      <w:r w:rsidRPr="00C36023">
        <w:rPr>
          <w:rFonts w:ascii="Times New Roman" w:eastAsia="Times New Roman" w:hAnsi="Times New Roman" w:cs="Times New Roman"/>
          <w:color w:val="000000"/>
          <w:sz w:val="24"/>
          <w:szCs w:val="24"/>
          <w:lang w:eastAsia="ru-RU"/>
        </w:rPr>
        <w:t>”. Принципы игры в дебюте. Быстрейшее развитие фигур. Понятие о темпе. Гамбиты. Наказание “</w:t>
      </w:r>
      <w:proofErr w:type="spellStart"/>
      <w:r w:rsidRPr="00C36023">
        <w:rPr>
          <w:rFonts w:ascii="Times New Roman" w:eastAsia="Times New Roman" w:hAnsi="Times New Roman" w:cs="Times New Roman"/>
          <w:color w:val="000000"/>
          <w:sz w:val="24"/>
          <w:szCs w:val="24"/>
          <w:lang w:eastAsia="ru-RU"/>
        </w:rPr>
        <w:t>пешкоедов</w:t>
      </w:r>
      <w:proofErr w:type="spellEnd"/>
      <w:r w:rsidRPr="00C36023">
        <w:rPr>
          <w:rFonts w:ascii="Times New Roman" w:eastAsia="Times New Roman" w:hAnsi="Times New Roman" w:cs="Times New Roman"/>
          <w:color w:val="000000"/>
          <w:sz w:val="24"/>
          <w:szCs w:val="24"/>
          <w:lang w:eastAsia="ru-RU"/>
        </w:rPr>
        <w:t>”. Борьба за центр. Безопасная позиция короля. Гармоничное пешечное расположение. Связка в дебюте. Коротко о дебютах.</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4класс (34 часа;1 час в неделю)</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 1.</w:t>
      </w:r>
      <w:r w:rsidRPr="00C36023">
        <w:rPr>
          <w:rFonts w:ascii="Times New Roman" w:eastAsia="Times New Roman" w:hAnsi="Times New Roman" w:cs="Times New Roman"/>
          <w:color w:val="000000"/>
          <w:sz w:val="24"/>
          <w:szCs w:val="24"/>
          <w:lang w:eastAsia="ru-RU"/>
        </w:rPr>
        <w:t> ОСНОВЫ МИТТЕЛЬШПИЛЯ.</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Раздел № 2.</w:t>
      </w:r>
      <w:r w:rsidRPr="00C36023">
        <w:rPr>
          <w:rFonts w:ascii="Times New Roman" w:eastAsia="Times New Roman" w:hAnsi="Times New Roman" w:cs="Times New Roman"/>
          <w:color w:val="000000"/>
          <w:sz w:val="24"/>
          <w:szCs w:val="24"/>
          <w:lang w:eastAsia="ru-RU"/>
        </w:rPr>
        <w:t> ОСНОВЫ ЭНДШПИЛЯ.</w:t>
      </w:r>
    </w:p>
    <w:p w:rsidR="00C36023" w:rsidRPr="00C36023" w:rsidRDefault="00C36023" w:rsidP="00C36023">
      <w:pPr>
        <w:shd w:val="clear" w:color="auto" w:fill="FFFFFF"/>
        <w:spacing w:after="0" w:line="240" w:lineRule="auto"/>
        <w:ind w:left="720"/>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C36023">
        <w:rPr>
          <w:rFonts w:ascii="Times New Roman" w:eastAsia="Times New Roman" w:hAnsi="Times New Roman" w:cs="Times New Roman"/>
          <w:color w:val="000000"/>
          <w:sz w:val="24"/>
          <w:szCs w:val="24"/>
          <w:lang w:eastAsia="ru-RU"/>
        </w:rPr>
        <w:t>Матование</w:t>
      </w:r>
      <w:proofErr w:type="spellEnd"/>
      <w:r w:rsidRPr="00C36023">
        <w:rPr>
          <w:rFonts w:ascii="Times New Roman" w:eastAsia="Times New Roman" w:hAnsi="Times New Roman" w:cs="Times New Roman"/>
          <w:color w:val="000000"/>
          <w:sz w:val="24"/>
          <w:szCs w:val="24"/>
          <w:lang w:eastAsia="ru-RU"/>
        </w:rPr>
        <w:t xml:space="preserve"> двумя слонами (простые случаи). </w:t>
      </w:r>
      <w:proofErr w:type="spellStart"/>
      <w:r w:rsidRPr="00C36023">
        <w:rPr>
          <w:rFonts w:ascii="Times New Roman" w:eastAsia="Times New Roman" w:hAnsi="Times New Roman" w:cs="Times New Roman"/>
          <w:color w:val="000000"/>
          <w:sz w:val="24"/>
          <w:szCs w:val="24"/>
          <w:lang w:eastAsia="ru-RU"/>
        </w:rPr>
        <w:t>Матование</w:t>
      </w:r>
      <w:proofErr w:type="spellEnd"/>
      <w:r w:rsidRPr="00C36023">
        <w:rPr>
          <w:rFonts w:ascii="Times New Roman" w:eastAsia="Times New Roman" w:hAnsi="Times New Roman" w:cs="Times New Roman"/>
          <w:color w:val="000000"/>
          <w:sz w:val="24"/>
          <w:szCs w:val="24"/>
          <w:lang w:eastAsia="ru-RU"/>
        </w:rPr>
        <w:t xml:space="preserve"> слоном </w:t>
      </w:r>
      <w:r w:rsidRPr="00C36023">
        <w:rPr>
          <w:rFonts w:ascii="Times New Roman" w:eastAsia="Times New Roman" w:hAnsi="Times New Roman" w:cs="Times New Roman"/>
          <w:color w:val="000000"/>
          <w:sz w:val="24"/>
          <w:szCs w:val="24"/>
          <w:lang w:eastAsia="ru-RU"/>
        </w:rPr>
        <w:lastRenderedPageBreak/>
        <w:t>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color w:val="000000"/>
          <w:sz w:val="26"/>
          <w:lang w:eastAsia="ru-RU"/>
        </w:rPr>
        <w:t> </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Календарно-тематическое планирование</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1 класс (33 часа;1 час в неделю)</w:t>
      </w:r>
    </w:p>
    <w:tbl>
      <w:tblPr>
        <w:tblW w:w="12000" w:type="dxa"/>
        <w:tblInd w:w="-108" w:type="dxa"/>
        <w:shd w:val="clear" w:color="auto" w:fill="FFFFFF"/>
        <w:tblCellMar>
          <w:left w:w="0" w:type="dxa"/>
          <w:right w:w="0" w:type="dxa"/>
        </w:tblCellMar>
        <w:tblLook w:val="04A0"/>
      </w:tblPr>
      <w:tblGrid>
        <w:gridCol w:w="890"/>
        <w:gridCol w:w="3172"/>
        <w:gridCol w:w="2379"/>
        <w:gridCol w:w="4049"/>
        <w:gridCol w:w="1510"/>
      </w:tblGrid>
      <w:tr w:rsidR="00C36023" w:rsidRPr="00C36023" w:rsidTr="00C36023">
        <w:trPr>
          <w:trHeight w:val="24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bookmarkStart w:id="2" w:name="0588fd222720fd4676134ead94811ece0a2ba6f7"/>
            <w:bookmarkStart w:id="3" w:name="2"/>
            <w:bookmarkEnd w:id="2"/>
            <w:bookmarkEnd w:id="3"/>
            <w:r w:rsidRPr="00C36023">
              <w:rPr>
                <w:rFonts w:ascii="Times New Roman" w:eastAsia="Times New Roman" w:hAnsi="Times New Roman" w:cs="Times New Roman"/>
                <w:b/>
                <w:bCs/>
                <w:color w:val="000000"/>
                <w:sz w:val="24"/>
                <w:szCs w:val="24"/>
                <w:lang w:eastAsia="ru-RU"/>
              </w:rPr>
              <w:t>№ урока</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Тема занятия</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Содержание</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Виды деятельности.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Дата проведения</w:t>
            </w: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1. Шахматная доска</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доска, белые и черные поля, горизонталь, вертикаль, диагональ, центр.</w:t>
            </w: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Чтение и </w:t>
            </w:r>
            <w:proofErr w:type="spellStart"/>
            <w:r w:rsidRPr="00C36023">
              <w:rPr>
                <w:rFonts w:ascii="Times New Roman" w:eastAsia="Times New Roman" w:hAnsi="Times New Roman" w:cs="Times New Roman"/>
                <w:color w:val="000000"/>
                <w:sz w:val="24"/>
                <w:szCs w:val="24"/>
                <w:lang w:eastAsia="ru-RU"/>
              </w:rPr>
              <w:t>инсценирование</w:t>
            </w:r>
            <w:proofErr w:type="spellEnd"/>
            <w:r w:rsidRPr="00C36023">
              <w:rPr>
                <w:rFonts w:ascii="Times New Roman" w:eastAsia="Times New Roman" w:hAnsi="Times New Roman" w:cs="Times New Roman"/>
                <w:color w:val="000000"/>
                <w:sz w:val="24"/>
                <w:szCs w:val="24"/>
                <w:lang w:eastAsia="ru-RU"/>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доской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доска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2. Шахматные фигуры</w:t>
            </w:r>
            <w:r w:rsidRPr="00C36023">
              <w:rPr>
                <w:rFonts w:ascii="Times New Roman" w:eastAsia="Times New Roman" w:hAnsi="Times New Roman" w:cs="Times New Roman"/>
                <w:b/>
                <w:bCs/>
                <w:color w:val="000000"/>
                <w:sz w:val="24"/>
                <w:szCs w:val="24"/>
                <w:lang w:eastAsia="ru-RU"/>
              </w:rPr>
              <w:t>.</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Белые, черные, ладья, слон, ферзь, конь, пешка, король.</w:t>
            </w: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Белые и черные. Ладья, слон, ферзь, конь, пешка, король. Чтение и инсценировка дидактической сказки И.Г. </w:t>
            </w:r>
            <w:proofErr w:type="spellStart"/>
            <w:r w:rsidRPr="00C36023">
              <w:rPr>
                <w:rFonts w:ascii="Times New Roman" w:eastAsia="Times New Roman" w:hAnsi="Times New Roman" w:cs="Times New Roman"/>
                <w:color w:val="000000"/>
                <w:sz w:val="24"/>
                <w:szCs w:val="24"/>
                <w:lang w:eastAsia="ru-RU"/>
              </w:rPr>
              <w:t>Сухина</w:t>
            </w:r>
            <w:proofErr w:type="spellEnd"/>
            <w:r w:rsidRPr="00C36023">
              <w:rPr>
                <w:rFonts w:ascii="Times New Roman" w:eastAsia="Times New Roman" w:hAnsi="Times New Roman" w:cs="Times New Roman"/>
                <w:color w:val="000000"/>
                <w:sz w:val="24"/>
                <w:szCs w:val="24"/>
                <w:lang w:eastAsia="ru-RU"/>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шахматными фигурами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4</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шахматными фигурами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3. Начальная расстановка фигур</w:t>
            </w:r>
            <w:r w:rsidRPr="00C36023">
              <w:rPr>
                <w:rFonts w:ascii="Times New Roman" w:eastAsia="Times New Roman" w:hAnsi="Times New Roman" w:cs="Times New Roman"/>
                <w:b/>
                <w:bCs/>
                <w:color w:val="000000"/>
                <w:sz w:val="24"/>
                <w:szCs w:val="24"/>
                <w:lang w:eastAsia="ru-RU"/>
              </w:rPr>
              <w:t>.</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Начальное положение </w:t>
            </w:r>
            <w:r w:rsidRPr="00C36023">
              <w:rPr>
                <w:rFonts w:ascii="Times New Roman" w:eastAsia="Times New Roman" w:hAnsi="Times New Roman" w:cs="Times New Roman"/>
                <w:color w:val="000000"/>
                <w:sz w:val="24"/>
                <w:szCs w:val="24"/>
                <w:lang w:eastAsia="ru-RU"/>
              </w:rPr>
              <w:lastRenderedPageBreak/>
              <w:t>(начальная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 xml:space="preserve">Расстановка фигур перед шахматной партией. Правило: «Ферзь любит </w:t>
            </w:r>
            <w:r w:rsidRPr="00C36023">
              <w:rPr>
                <w:rFonts w:ascii="Times New Roman" w:eastAsia="Times New Roman" w:hAnsi="Times New Roman" w:cs="Times New Roman"/>
                <w:color w:val="000000"/>
                <w:sz w:val="24"/>
                <w:szCs w:val="24"/>
                <w:lang w:eastAsia="ru-RU"/>
              </w:rPr>
              <w:lastRenderedPageBreak/>
              <w:t>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9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5.</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Начальное положение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2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4. Ходы и взятие фигур</w:t>
            </w:r>
            <w:r w:rsidRPr="00C36023">
              <w:rPr>
                <w:rFonts w:ascii="Times New Roman" w:eastAsia="Times New Roman" w:hAnsi="Times New Roman" w:cs="Times New Roman"/>
                <w:b/>
                <w:bCs/>
                <w:color w:val="000000"/>
                <w:sz w:val="24"/>
                <w:szCs w:val="24"/>
                <w:lang w:eastAsia="ru-RU"/>
              </w:rPr>
              <w:t>.</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(Основная тема учебного курса.) </w:t>
            </w:r>
            <w:proofErr w:type="gramStart"/>
            <w:r w:rsidRPr="00C36023">
              <w:rPr>
                <w:rFonts w:ascii="Times New Roman" w:eastAsia="Times New Roman" w:hAnsi="Times New Roman" w:cs="Times New Roman"/>
                <w:color w:val="000000"/>
                <w:sz w:val="24"/>
                <w:szCs w:val="24"/>
                <w:lang w:eastAsia="ru-RU"/>
              </w:rPr>
              <w:t xml:space="preserve">Правила хода и взятия каждой из фигур, игра «на уничтожение», </w:t>
            </w:r>
            <w:proofErr w:type="spellStart"/>
            <w:r w:rsidRPr="00C36023">
              <w:rPr>
                <w:rFonts w:ascii="Times New Roman" w:eastAsia="Times New Roman" w:hAnsi="Times New Roman" w:cs="Times New Roman"/>
                <w:color w:val="000000"/>
                <w:sz w:val="24"/>
                <w:szCs w:val="24"/>
                <w:lang w:eastAsia="ru-RU"/>
              </w:rPr>
              <w:t>белопольные</w:t>
            </w:r>
            <w:proofErr w:type="spellEnd"/>
            <w:r w:rsidRPr="00C36023">
              <w:rPr>
                <w:rFonts w:ascii="Times New Roman" w:eastAsia="Times New Roman" w:hAnsi="Times New Roman" w:cs="Times New Roman"/>
                <w:color w:val="000000"/>
                <w:sz w:val="24"/>
                <w:szCs w:val="24"/>
                <w:lang w:eastAsia="ru-RU"/>
              </w:rPr>
              <w:t xml:space="preserve"> и </w:t>
            </w:r>
            <w:proofErr w:type="spellStart"/>
            <w:r w:rsidRPr="00C36023">
              <w:rPr>
                <w:rFonts w:ascii="Times New Roman" w:eastAsia="Times New Roman" w:hAnsi="Times New Roman" w:cs="Times New Roman"/>
                <w:color w:val="000000"/>
                <w:sz w:val="24"/>
                <w:szCs w:val="24"/>
                <w:lang w:eastAsia="ru-RU"/>
              </w:rPr>
              <w:t>чернопольные</w:t>
            </w:r>
            <w:proofErr w:type="spellEnd"/>
            <w:r w:rsidRPr="00C36023">
              <w:rPr>
                <w:rFonts w:ascii="Times New Roman" w:eastAsia="Times New Roman" w:hAnsi="Times New Roman" w:cs="Times New Roman"/>
                <w:color w:val="000000"/>
                <w:sz w:val="24"/>
                <w:szCs w:val="24"/>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6.</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фигурой. Ладья.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7.</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Ладья в игре.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8.</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фигурой. Слон.</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Место слона в начальном положении. Ход слона, взятие. </w:t>
            </w:r>
            <w:proofErr w:type="spellStart"/>
            <w:r w:rsidRPr="00C36023">
              <w:rPr>
                <w:rFonts w:ascii="Times New Roman" w:eastAsia="Times New Roman" w:hAnsi="Times New Roman" w:cs="Times New Roman"/>
                <w:color w:val="000000"/>
                <w:sz w:val="24"/>
                <w:szCs w:val="24"/>
                <w:lang w:eastAsia="ru-RU"/>
              </w:rPr>
              <w:t>Белопольные</w:t>
            </w:r>
            <w:proofErr w:type="spellEnd"/>
            <w:r w:rsidRPr="00C36023">
              <w:rPr>
                <w:rFonts w:ascii="Times New Roman" w:eastAsia="Times New Roman" w:hAnsi="Times New Roman" w:cs="Times New Roman"/>
                <w:color w:val="000000"/>
                <w:sz w:val="24"/>
                <w:szCs w:val="24"/>
                <w:lang w:eastAsia="ru-RU"/>
              </w:rPr>
              <w:t xml:space="preserve"> и </w:t>
            </w:r>
            <w:proofErr w:type="spellStart"/>
            <w:r w:rsidRPr="00C36023">
              <w:rPr>
                <w:rFonts w:ascii="Times New Roman" w:eastAsia="Times New Roman" w:hAnsi="Times New Roman" w:cs="Times New Roman"/>
                <w:color w:val="000000"/>
                <w:sz w:val="24"/>
                <w:szCs w:val="24"/>
                <w:lang w:eastAsia="ru-RU"/>
              </w:rPr>
              <w:t>чернопольнын</w:t>
            </w:r>
            <w:proofErr w:type="spellEnd"/>
            <w:r w:rsidRPr="00C36023">
              <w:rPr>
                <w:rFonts w:ascii="Times New Roman" w:eastAsia="Times New Roman" w:hAnsi="Times New Roman" w:cs="Times New Roman"/>
                <w:color w:val="000000"/>
                <w:sz w:val="24"/>
                <w:szCs w:val="24"/>
                <w:lang w:eastAsia="ru-RU"/>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9.</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Слон в игре.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10.</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Ладья против слона.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w:t>
            </w:r>
            <w:r w:rsidRPr="00C36023">
              <w:rPr>
                <w:rFonts w:ascii="Times New Roman" w:eastAsia="Times New Roman" w:hAnsi="Times New Roman" w:cs="Times New Roman"/>
                <w:color w:val="000000"/>
                <w:sz w:val="24"/>
                <w:szCs w:val="24"/>
                <w:lang w:eastAsia="ru-RU"/>
              </w:rPr>
              <w:lastRenderedPageBreak/>
              <w:t>против двух слонов, сложные положения),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11.</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фигурой. Ферзь.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12.</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Ферзь в игре.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13.</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Ферзь против ладьи и слона.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14.</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фигурой. Конь.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15.</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Конь в игре.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16.</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Конь против ферзя, ладьи слона.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17.</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пешкой.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Место пешки в начальном </w:t>
            </w:r>
            <w:r w:rsidRPr="00C36023">
              <w:rPr>
                <w:rFonts w:ascii="Times New Roman" w:eastAsia="Times New Roman" w:hAnsi="Times New Roman" w:cs="Times New Roman"/>
                <w:color w:val="000000"/>
                <w:sz w:val="24"/>
                <w:szCs w:val="24"/>
                <w:lang w:eastAsia="ru-RU"/>
              </w:rPr>
              <w:lastRenderedPageBreak/>
              <w:t>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18.</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Пешка в игре.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C36023">
              <w:rPr>
                <w:rFonts w:ascii="Times New Roman" w:eastAsia="Times New Roman" w:hAnsi="Times New Roman" w:cs="Times New Roman"/>
                <w:color w:val="000000"/>
                <w:sz w:val="24"/>
                <w:szCs w:val="24"/>
                <w:lang w:eastAsia="ru-RU"/>
              </w:rPr>
              <w:t>многопешечные</w:t>
            </w:r>
            <w:proofErr w:type="spellEnd"/>
            <w:r w:rsidRPr="00C36023">
              <w:rPr>
                <w:rFonts w:ascii="Times New Roman" w:eastAsia="Times New Roman" w:hAnsi="Times New Roman" w:cs="Times New Roman"/>
                <w:color w:val="000000"/>
                <w:sz w:val="24"/>
                <w:szCs w:val="24"/>
                <w:lang w:eastAsia="ru-RU"/>
              </w:rPr>
              <w:t xml:space="preserve"> положения), «Ограничение подвижности».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19.</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Пешка против ферзя, ладьи, коня, слона.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20.</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Знакомство с шахматной фигурой. Король.</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21.</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Король против других фигур.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5</w:t>
            </w:r>
            <w:r w:rsidRPr="00C36023">
              <w:rPr>
                <w:rFonts w:ascii="Times New Roman" w:eastAsia="Times New Roman" w:hAnsi="Times New Roman" w:cs="Times New Roman"/>
                <w:b/>
                <w:bCs/>
                <w:color w:val="000000"/>
                <w:sz w:val="24"/>
                <w:szCs w:val="24"/>
                <w:u w:val="single"/>
                <w:lang w:eastAsia="ru-RU"/>
              </w:rPr>
              <w:t>. Цель шахматной партии.</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 мат, пат, ничья, мат в один ход, длинная и короткая рокировка и ее правила.</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22.</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23</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24.</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25</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26.</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Ставим мат.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 в один ход: сложные примеры с большим числом шахматных фигур. Дидактическое задание «Дай мат в один ход».</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27</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Ставим мат.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28.</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Ничья, пат.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Отличие пата от мата. Варианты ничьей. Примеры на пат. Дидактическое задание «Пат или не пат».</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29.</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Длинная и короткая рокировка. Правила рокировки. Дидактическое задание «Рокировка».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30</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6. </w:t>
            </w:r>
            <w:r w:rsidRPr="00C36023">
              <w:rPr>
                <w:rFonts w:ascii="Times New Roman" w:eastAsia="Times New Roman" w:hAnsi="Times New Roman" w:cs="Times New Roman"/>
                <w:b/>
                <w:bCs/>
                <w:color w:val="000000"/>
                <w:sz w:val="24"/>
                <w:szCs w:val="24"/>
                <w:u w:val="single"/>
                <w:lang w:eastAsia="ru-RU"/>
              </w:rPr>
              <w:t>Игра всеми фигурами из начального</w:t>
            </w:r>
            <w:r w:rsidRPr="00C36023">
              <w:rPr>
                <w:rFonts w:ascii="Times New Roman" w:eastAsia="Times New Roman" w:hAnsi="Times New Roman" w:cs="Times New Roman"/>
                <w:b/>
                <w:bCs/>
                <w:color w:val="000000"/>
                <w:sz w:val="24"/>
                <w:szCs w:val="24"/>
                <w:lang w:eastAsia="ru-RU"/>
              </w:rPr>
              <w:t> положения.</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Самые общие представления о том, как начинать шахматную партию.</w:t>
            </w: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31.</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партия.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32.</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партия.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33.</w:t>
            </w:r>
          </w:p>
        </w:tc>
        <w:tc>
          <w:tcPr>
            <w:tcW w:w="35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59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 – викторина «В стране шахмат». Игра всеми фигурами из начального положения.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bl>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2 класс (34 часа;1 час в неделю)</w:t>
      </w:r>
    </w:p>
    <w:tbl>
      <w:tblPr>
        <w:tblW w:w="12000" w:type="dxa"/>
        <w:tblInd w:w="-108" w:type="dxa"/>
        <w:shd w:val="clear" w:color="auto" w:fill="FFFFFF"/>
        <w:tblCellMar>
          <w:left w:w="0" w:type="dxa"/>
          <w:right w:w="0" w:type="dxa"/>
        </w:tblCellMar>
        <w:tblLook w:val="04A0"/>
      </w:tblPr>
      <w:tblGrid>
        <w:gridCol w:w="911"/>
        <w:gridCol w:w="2788"/>
        <w:gridCol w:w="1759"/>
        <w:gridCol w:w="5028"/>
        <w:gridCol w:w="1514"/>
      </w:tblGrid>
      <w:tr w:rsidR="00C36023" w:rsidRPr="00C36023" w:rsidTr="00C36023">
        <w:trPr>
          <w:trHeight w:val="7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bookmarkStart w:id="4" w:name="1e645c8bebbe8e4e4c4d01900ca0da9825c602aa"/>
            <w:bookmarkStart w:id="5" w:name="3"/>
            <w:bookmarkEnd w:id="4"/>
            <w:bookmarkEnd w:id="5"/>
            <w:r w:rsidRPr="00C36023">
              <w:rPr>
                <w:rFonts w:ascii="Times New Roman" w:eastAsia="Times New Roman" w:hAnsi="Times New Roman" w:cs="Times New Roman"/>
                <w:b/>
                <w:bCs/>
                <w:color w:val="000000"/>
                <w:sz w:val="24"/>
                <w:szCs w:val="24"/>
                <w:lang w:eastAsia="ru-RU"/>
              </w:rPr>
              <w:t>№ урока</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Тема занятия</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Содержание</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Виды деятельности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Дата проведения</w:t>
            </w:r>
          </w:p>
        </w:tc>
      </w:tr>
      <w:tr w:rsidR="00C36023" w:rsidRPr="00C36023" w:rsidTr="00C36023">
        <w:trPr>
          <w:trHeight w:val="1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Повторение изученного материала</w:t>
            </w:r>
            <w:r w:rsidRPr="00C36023">
              <w:rPr>
                <w:rFonts w:ascii="Times New Roman" w:eastAsia="Times New Roman" w:hAnsi="Times New Roman" w:cs="Times New Roman"/>
                <w:b/>
                <w:bCs/>
                <w:color w:val="000000"/>
                <w:sz w:val="24"/>
                <w:szCs w:val="24"/>
                <w:lang w:eastAsia="ru-RU"/>
              </w:rPr>
              <w:t>.</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r>
      <w:tr w:rsidR="00C36023" w:rsidRPr="00C36023" w:rsidTr="00C36023">
        <w:trPr>
          <w:trHeight w:val="1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r>
      <w:tr w:rsidR="00C36023" w:rsidRPr="00C36023" w:rsidTr="00C36023">
        <w:trPr>
          <w:trHeight w:val="1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w:t>
            </w:r>
            <w:r w:rsidRPr="00C36023">
              <w:rPr>
                <w:rFonts w:ascii="Times New Roman" w:eastAsia="Times New Roman" w:hAnsi="Times New Roman" w:cs="Times New Roman"/>
                <w:color w:val="000000"/>
                <w:sz w:val="24"/>
                <w:szCs w:val="24"/>
                <w:lang w:eastAsia="ru-RU"/>
              </w:rPr>
              <w:lastRenderedPageBreak/>
              <w:t>«Неотвратимый мат».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r>
      <w:tr w:rsidR="00C36023" w:rsidRPr="00C36023" w:rsidTr="00C36023">
        <w:trPr>
          <w:trHeight w:val="80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1. Краткая история шахмат.</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Рождение шахмат. От чатуранги к </w:t>
            </w:r>
            <w:proofErr w:type="spellStart"/>
            <w:r w:rsidRPr="00C36023">
              <w:rPr>
                <w:rFonts w:ascii="Times New Roman" w:eastAsia="Times New Roman" w:hAnsi="Times New Roman" w:cs="Times New Roman"/>
                <w:color w:val="000000"/>
                <w:sz w:val="24"/>
                <w:szCs w:val="24"/>
                <w:lang w:eastAsia="ru-RU"/>
              </w:rPr>
              <w:t>шатранджу</w:t>
            </w:r>
            <w:proofErr w:type="spellEnd"/>
            <w:r w:rsidRPr="00C36023">
              <w:rPr>
                <w:rFonts w:ascii="Times New Roman" w:eastAsia="Times New Roman" w:hAnsi="Times New Roman" w:cs="Times New Roman"/>
                <w:color w:val="000000"/>
                <w:sz w:val="24"/>
                <w:szCs w:val="24"/>
                <w:lang w:eastAsia="ru-RU"/>
              </w:rPr>
              <w:t>. Шахматы проникают в Европу. Чемпионы мира по шахматам.</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Происхождение шахмат. Легенды о шахматах. Чатуранга и </w:t>
            </w:r>
            <w:proofErr w:type="spellStart"/>
            <w:r w:rsidRPr="00C36023">
              <w:rPr>
                <w:rFonts w:ascii="Times New Roman" w:eastAsia="Times New Roman" w:hAnsi="Times New Roman" w:cs="Times New Roman"/>
                <w:color w:val="000000"/>
                <w:sz w:val="24"/>
                <w:szCs w:val="24"/>
                <w:lang w:eastAsia="ru-RU"/>
              </w:rPr>
              <w:t>шатрандж</w:t>
            </w:r>
            <w:proofErr w:type="spellEnd"/>
            <w:r w:rsidRPr="00C36023">
              <w:rPr>
                <w:rFonts w:ascii="Times New Roman" w:eastAsia="Times New Roman" w:hAnsi="Times New Roman" w:cs="Times New Roman"/>
                <w:color w:val="000000"/>
                <w:sz w:val="24"/>
                <w:szCs w:val="24"/>
                <w:lang w:eastAsia="ru-RU"/>
              </w:rPr>
              <w:t>.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7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Краткая история шахмат.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2. Шахматная нотация.</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C36023">
              <w:rPr>
                <w:rFonts w:ascii="Times New Roman" w:eastAsia="Times New Roman" w:hAnsi="Times New Roman" w:cs="Times New Roman"/>
                <w:color w:val="000000"/>
                <w:sz w:val="24"/>
                <w:szCs w:val="24"/>
                <w:lang w:eastAsia="ru-RU"/>
              </w:rPr>
              <w:t>поля</w:t>
            </w:r>
            <w:proofErr w:type="gramEnd"/>
            <w:r w:rsidRPr="00C36023">
              <w:rPr>
                <w:rFonts w:ascii="Times New Roman" w:eastAsia="Times New Roman" w:hAnsi="Times New Roman" w:cs="Times New Roman"/>
                <w:color w:val="000000"/>
                <w:sz w:val="24"/>
                <w:szCs w:val="24"/>
                <w:lang w:eastAsia="ru-RU"/>
              </w:rPr>
              <w:t xml:space="preserve"> на какое идет. Например: «Король с е</w:t>
            </w:r>
            <w:proofErr w:type="gramStart"/>
            <w:r w:rsidRPr="00C36023">
              <w:rPr>
                <w:rFonts w:ascii="Times New Roman" w:eastAsia="Times New Roman" w:hAnsi="Times New Roman" w:cs="Times New Roman"/>
                <w:color w:val="000000"/>
                <w:sz w:val="24"/>
                <w:szCs w:val="24"/>
                <w:lang w:eastAsia="ru-RU"/>
              </w:rPr>
              <w:t>1</w:t>
            </w:r>
            <w:proofErr w:type="gramEnd"/>
            <w:r w:rsidRPr="00C36023">
              <w:rPr>
                <w:rFonts w:ascii="Times New Roman" w:eastAsia="Times New Roman" w:hAnsi="Times New Roman" w:cs="Times New Roman"/>
                <w:color w:val="000000"/>
                <w:sz w:val="24"/>
                <w:szCs w:val="24"/>
                <w:lang w:eastAsia="ru-RU"/>
              </w:rPr>
              <w:t xml:space="preserve"> – на е2».</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4.</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нотация. Обозначение горизонталей, вертикалей, полей.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5.</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нотация. Обозначение шахматных фигур и терминов.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3. Ценность шахматных фигур.</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фигур. Сравнительная сила фигур. Достижение материального перевеса. Способы защиты.</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6.</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шахматных фигур. Ценность фигур. Сравнительная сила фигур.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7.</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шахматных фигур. Достижение материального перевеса.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8.</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шахматных фигур. Способы защиты.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9.</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шахматных фигур. Защита.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 xml:space="preserve">4. Техника </w:t>
            </w:r>
            <w:proofErr w:type="spellStart"/>
            <w:r w:rsidRPr="00C36023">
              <w:rPr>
                <w:rFonts w:ascii="Times New Roman" w:eastAsia="Times New Roman" w:hAnsi="Times New Roman" w:cs="Times New Roman"/>
                <w:b/>
                <w:bCs/>
                <w:color w:val="000000"/>
                <w:sz w:val="24"/>
                <w:szCs w:val="24"/>
                <w:u w:val="single"/>
                <w:lang w:eastAsia="ru-RU"/>
              </w:rPr>
              <w:t>матования</w:t>
            </w:r>
            <w:proofErr w:type="spellEnd"/>
            <w:r w:rsidRPr="00C36023">
              <w:rPr>
                <w:rFonts w:ascii="Times New Roman" w:eastAsia="Times New Roman" w:hAnsi="Times New Roman" w:cs="Times New Roman"/>
                <w:b/>
                <w:bCs/>
                <w:color w:val="000000"/>
                <w:sz w:val="24"/>
                <w:szCs w:val="24"/>
                <w:u w:val="single"/>
                <w:lang w:eastAsia="ru-RU"/>
              </w:rPr>
              <w:t xml:space="preserve"> одинокого короля.</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Две ладьи против короля. Ферзь и ладья против короля. Король и </w:t>
            </w:r>
            <w:r w:rsidRPr="00C36023">
              <w:rPr>
                <w:rFonts w:ascii="Times New Roman" w:eastAsia="Times New Roman" w:hAnsi="Times New Roman" w:cs="Times New Roman"/>
                <w:color w:val="000000"/>
                <w:sz w:val="24"/>
                <w:szCs w:val="24"/>
                <w:lang w:eastAsia="ru-RU"/>
              </w:rPr>
              <w:lastRenderedPageBreak/>
              <w:t>ферзь против короля. Король и ладья против короля.</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Две ладьи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10.</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Техника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Две ладьи против короля.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11.</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Техника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Ферзь и ладья против короля.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12.</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Техника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Ферзь и король против короля.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13.</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Техника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Ладья и король против короля.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5. Достижение мата без жертвы материала</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Учебные положения на мат в два хода в дебюте, миттельшпиле и эндшпиле (начале, середине и конце игры). Защита от мата.</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14.</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мата без жертвы материала. Учебные положения на мат в два хода в эндшпиле.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15.</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мата без жертвы материала. Учебные положения на мат в два хода в миттельшпиле.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16.</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мата без жертвы материала. Учебные положения на мат в два хода в дебюте.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0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6. Шахматная комбинация.</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w:t>
            </w:r>
            <w:r w:rsidRPr="00C36023">
              <w:rPr>
                <w:rFonts w:ascii="Times New Roman" w:eastAsia="Times New Roman" w:hAnsi="Times New Roman" w:cs="Times New Roman"/>
                <w:color w:val="000000"/>
                <w:sz w:val="24"/>
                <w:szCs w:val="24"/>
                <w:lang w:eastAsia="ru-RU"/>
              </w:rPr>
              <w:lastRenderedPageBreak/>
              <w:t xml:space="preserve">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C36023">
              <w:rPr>
                <w:rFonts w:ascii="Times New Roman" w:eastAsia="Times New Roman" w:hAnsi="Times New Roman" w:cs="Times New Roman"/>
                <w:color w:val="000000"/>
                <w:sz w:val="24"/>
                <w:szCs w:val="24"/>
                <w:lang w:eastAsia="ru-RU"/>
              </w:rPr>
              <w:t>патовые</w:t>
            </w:r>
            <w:proofErr w:type="spellEnd"/>
            <w:r w:rsidRPr="00C36023">
              <w:rPr>
                <w:rFonts w:ascii="Times New Roman" w:eastAsia="Times New Roman" w:hAnsi="Times New Roman" w:cs="Times New Roman"/>
                <w:color w:val="000000"/>
                <w:sz w:val="24"/>
                <w:szCs w:val="24"/>
                <w:lang w:eastAsia="ru-RU"/>
              </w:rPr>
              <w:t xml:space="preserve"> комбинации и др.).</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Матовые комбинации. Темы комбинаций. Тема отвлечения. Дидактические игры и задания «Объяви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17.</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Темы комбинаций. Тема отвлечения.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18.</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завлечения.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завлечения. Дидактические игры и задания «Объяви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19.</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блокировки.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блокировки.  Дидактические игры и задания «Объяви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20.</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разрушения королевского прикрытия.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Тема разрушения королевского прикрытия. Дидактические игры и задания «Объяви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21.</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Матовые комбинации. Тема освобождения пространства. Тема уничтожения защиты. </w:t>
            </w:r>
            <w:r w:rsidRPr="00C36023">
              <w:rPr>
                <w:rFonts w:ascii="Times New Roman" w:eastAsia="Times New Roman" w:hAnsi="Times New Roman" w:cs="Times New Roman"/>
                <w:color w:val="000000"/>
                <w:sz w:val="24"/>
                <w:szCs w:val="24"/>
                <w:lang w:eastAsia="ru-RU"/>
              </w:rPr>
              <w:lastRenderedPageBreak/>
              <w:t>Тема «рентгена».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Матовые комбинации. Тема освобождения пространства. Тема уничтожения защиты. Тема «рентгена». Дидактические игры и задания «Объяви мат в два хода». Игровая </w:t>
            </w:r>
            <w:r w:rsidRPr="00C36023">
              <w:rPr>
                <w:rFonts w:ascii="Times New Roman" w:eastAsia="Times New Roman" w:hAnsi="Times New Roman" w:cs="Times New Roman"/>
                <w:color w:val="000000"/>
                <w:sz w:val="24"/>
                <w:szCs w:val="24"/>
                <w:lang w:eastAsia="ru-RU"/>
              </w:rPr>
              <w:lastRenderedPageBreak/>
              <w:t>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22.</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Другие шахматные комбинации и сочетание приемов.</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23.</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24.</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уничтожения защиты. Тема связки.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25.</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освобождения пространства. Тема перекрытия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26.</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превращения пешки.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27.</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Сочетание тактических приемов.  </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28.</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Комбинации для достижения ничьей. </w:t>
            </w:r>
            <w:proofErr w:type="spellStart"/>
            <w:r w:rsidRPr="00C36023">
              <w:rPr>
                <w:rFonts w:ascii="Times New Roman" w:eastAsia="Times New Roman" w:hAnsi="Times New Roman" w:cs="Times New Roman"/>
                <w:color w:val="000000"/>
                <w:sz w:val="24"/>
                <w:szCs w:val="24"/>
                <w:lang w:eastAsia="ru-RU"/>
              </w:rPr>
              <w:t>Патовые</w:t>
            </w:r>
            <w:proofErr w:type="spellEnd"/>
            <w:r w:rsidRPr="00C36023">
              <w:rPr>
                <w:rFonts w:ascii="Times New Roman" w:eastAsia="Times New Roman" w:hAnsi="Times New Roman" w:cs="Times New Roman"/>
                <w:color w:val="000000"/>
                <w:sz w:val="24"/>
                <w:szCs w:val="24"/>
                <w:lang w:eastAsia="ru-RU"/>
              </w:rPr>
              <w:t xml:space="preserve"> комбинации.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Комбинации для достижения ничьей. </w:t>
            </w:r>
            <w:proofErr w:type="spellStart"/>
            <w:r w:rsidRPr="00C36023">
              <w:rPr>
                <w:rFonts w:ascii="Times New Roman" w:eastAsia="Times New Roman" w:hAnsi="Times New Roman" w:cs="Times New Roman"/>
                <w:color w:val="000000"/>
                <w:sz w:val="24"/>
                <w:szCs w:val="24"/>
                <w:lang w:eastAsia="ru-RU"/>
              </w:rPr>
              <w:t>Патовые</w:t>
            </w:r>
            <w:proofErr w:type="spellEnd"/>
            <w:r w:rsidRPr="00C36023">
              <w:rPr>
                <w:rFonts w:ascii="Times New Roman" w:eastAsia="Times New Roman" w:hAnsi="Times New Roman" w:cs="Times New Roman"/>
                <w:color w:val="000000"/>
                <w:sz w:val="24"/>
                <w:szCs w:val="24"/>
                <w:lang w:eastAsia="ru-RU"/>
              </w:rPr>
              <w:t xml:space="preserve"> комбинации.  Дидактические игры и задания «Сделай ничью».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29.</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для достижения ничьей. Комбинации на вечный 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Комбинации для достижения ничьей. Комбинации на вечный шах.  Дидактические игры и задания «Сделай ничью».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30.</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 Дидактические игры и задания «Проведи комбинацию».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31.</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 (более сложные примеры). Дидактические игры и задания «Проведи комбинацию».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Повторение программного материала</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Повторение программного материала, изученного за первый и второй год </w:t>
            </w:r>
            <w:r w:rsidRPr="00C36023">
              <w:rPr>
                <w:rFonts w:ascii="Times New Roman" w:eastAsia="Times New Roman" w:hAnsi="Times New Roman" w:cs="Times New Roman"/>
                <w:color w:val="000000"/>
                <w:sz w:val="24"/>
                <w:szCs w:val="24"/>
                <w:lang w:eastAsia="ru-RU"/>
              </w:rPr>
              <w:lastRenderedPageBreak/>
              <w:t>обучения</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r>
      <w:tr w:rsidR="00C36023" w:rsidRPr="00C36023" w:rsidTr="00C36023">
        <w:trPr>
          <w:trHeight w:val="14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32.</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14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игры и задания.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14"/>
                <w:szCs w:val="23"/>
                <w:lang w:eastAsia="ru-RU"/>
              </w:rPr>
            </w:pPr>
          </w:p>
        </w:tc>
      </w:tr>
      <w:tr w:rsidR="00C36023" w:rsidRPr="00C36023" w:rsidTr="00C36023">
        <w:trPr>
          <w:trHeight w:val="20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33.</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игры и задания.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0"/>
                <w:szCs w:val="23"/>
                <w:lang w:eastAsia="ru-RU"/>
              </w:rPr>
            </w:pPr>
          </w:p>
        </w:tc>
      </w:tr>
      <w:tr w:rsidR="00C36023" w:rsidRPr="00C36023" w:rsidTr="00C36023">
        <w:trPr>
          <w:trHeight w:val="200"/>
        </w:trPr>
        <w:tc>
          <w:tcPr>
            <w:tcW w:w="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34.</w:t>
            </w:r>
          </w:p>
        </w:tc>
        <w:tc>
          <w:tcPr>
            <w:tcW w:w="3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0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игры и задания.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0"/>
                <w:szCs w:val="23"/>
                <w:lang w:eastAsia="ru-RU"/>
              </w:rPr>
            </w:pPr>
          </w:p>
        </w:tc>
      </w:tr>
    </w:tbl>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3 класс (34 часа;1 час в неделю)</w:t>
      </w:r>
    </w:p>
    <w:tbl>
      <w:tblPr>
        <w:tblW w:w="12000" w:type="dxa"/>
        <w:tblInd w:w="-108" w:type="dxa"/>
        <w:shd w:val="clear" w:color="auto" w:fill="FFFFFF"/>
        <w:tblCellMar>
          <w:left w:w="0" w:type="dxa"/>
          <w:right w:w="0" w:type="dxa"/>
        </w:tblCellMar>
        <w:tblLook w:val="04A0"/>
      </w:tblPr>
      <w:tblGrid>
        <w:gridCol w:w="942"/>
        <w:gridCol w:w="2781"/>
        <w:gridCol w:w="1681"/>
        <w:gridCol w:w="5082"/>
        <w:gridCol w:w="1514"/>
      </w:tblGrid>
      <w:tr w:rsidR="00C36023" w:rsidRPr="00C36023" w:rsidTr="00C36023">
        <w:trPr>
          <w:trHeight w:val="6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bookmarkStart w:id="6" w:name="5c4f2f8d690b68ab91b7401f4d4eb81b249aa3aa"/>
            <w:bookmarkStart w:id="7" w:name="4"/>
            <w:bookmarkEnd w:id="6"/>
            <w:bookmarkEnd w:id="7"/>
            <w:r w:rsidRPr="00C36023">
              <w:rPr>
                <w:rFonts w:ascii="Times New Roman" w:eastAsia="Times New Roman" w:hAnsi="Times New Roman" w:cs="Times New Roman"/>
                <w:b/>
                <w:bCs/>
                <w:color w:val="000000"/>
                <w:sz w:val="24"/>
                <w:szCs w:val="24"/>
                <w:lang w:eastAsia="ru-RU"/>
              </w:rPr>
              <w:t>№ урока</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Тема занятия</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Содержание</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Виды деятельности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Дата проведения</w:t>
            </w:r>
          </w:p>
        </w:tc>
      </w:tr>
      <w:tr w:rsidR="00C36023" w:rsidRPr="00C36023" w:rsidTr="00C36023">
        <w:trPr>
          <w:trHeight w:val="7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Повторение изученного материала</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 изученного за 2 год обучения</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r w:rsidRPr="00C36023">
              <w:rPr>
                <w:rFonts w:ascii="Times New Roman" w:eastAsia="Times New Roman" w:hAnsi="Times New Roman" w:cs="Times New Roman"/>
                <w:b/>
                <w:bCs/>
                <w:color w:val="000000"/>
                <w:sz w:val="24"/>
                <w:szCs w:val="24"/>
                <w:u w:val="single"/>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8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Практика </w:t>
            </w:r>
            <w:proofErr w:type="spellStart"/>
            <w:r w:rsidRPr="00C36023">
              <w:rPr>
                <w:rFonts w:ascii="Times New Roman" w:eastAsia="Times New Roman" w:hAnsi="Times New Roman" w:cs="Times New Roman"/>
                <w:color w:val="000000"/>
                <w:sz w:val="24"/>
                <w:szCs w:val="24"/>
                <w:lang w:eastAsia="ru-RU"/>
              </w:rPr>
              <w:t>матования</w:t>
            </w:r>
            <w:proofErr w:type="spellEnd"/>
            <w:r w:rsidRPr="00C36023">
              <w:rPr>
                <w:rFonts w:ascii="Times New Roman" w:eastAsia="Times New Roman" w:hAnsi="Times New Roman" w:cs="Times New Roman"/>
                <w:color w:val="000000"/>
                <w:sz w:val="24"/>
                <w:szCs w:val="24"/>
                <w:lang w:eastAsia="ru-RU"/>
              </w:rPr>
              <w:t xml:space="preserve"> одинокого короля (дети играют попарно).</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 с записью шахматной партии</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1. ОСНОВЫ ДЕБЮТА</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Двух- и трехходовые партии.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Выявление причин поражения в них одной из сторон. Дидактическое задание “Мат в 1 ход” (на втором либо третьем ходу партии).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задания “Мат в 1 ход”</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Невыгодность раннего ввода в игру ладей и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“Поймай ладью”, “Поймай ферзя”.</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 “Поймай ладью”, “Поймай ферзя”.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“Поставь детский мат”, “Защитись от мата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9</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Игра “на мат” с первых ходов партии. Детский мат. Защита.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11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“Поставь детский мат”, “Мат в 1 ход”, “Защитись от мата”.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w:t>
            </w:r>
            <w:proofErr w:type="spellStart"/>
            <w:r w:rsidRPr="00C36023">
              <w:rPr>
                <w:rFonts w:ascii="Times New Roman" w:eastAsia="Times New Roman" w:hAnsi="Times New Roman" w:cs="Times New Roman"/>
                <w:color w:val="000000"/>
                <w:sz w:val="24"/>
                <w:szCs w:val="24"/>
                <w:lang w:eastAsia="ru-RU"/>
              </w:rPr>
              <w:t>Повторюшка-хрюшка</w:t>
            </w:r>
            <w:proofErr w:type="spellEnd"/>
            <w:r w:rsidRPr="00C36023">
              <w:rPr>
                <w:rFonts w:ascii="Times New Roman" w:eastAsia="Times New Roman" w:hAnsi="Times New Roman" w:cs="Times New Roman"/>
                <w:color w:val="000000"/>
                <w:sz w:val="24"/>
                <w:szCs w:val="24"/>
                <w:lang w:eastAsia="ru-RU"/>
              </w:rPr>
              <w:t>” (черные копируют ходы белых). Наказание “</w:t>
            </w:r>
            <w:proofErr w:type="spellStart"/>
            <w:r w:rsidRPr="00C36023">
              <w:rPr>
                <w:rFonts w:ascii="Times New Roman" w:eastAsia="Times New Roman" w:hAnsi="Times New Roman" w:cs="Times New Roman"/>
                <w:color w:val="000000"/>
                <w:sz w:val="24"/>
                <w:szCs w:val="24"/>
                <w:lang w:eastAsia="ru-RU"/>
              </w:rPr>
              <w:t>повторюшек</w:t>
            </w:r>
            <w:proofErr w:type="spellEnd"/>
            <w:r w:rsidRPr="00C36023">
              <w:rPr>
                <w:rFonts w:ascii="Times New Roman" w:eastAsia="Times New Roman" w:hAnsi="Times New Roman" w:cs="Times New Roman"/>
                <w:color w:val="000000"/>
                <w:sz w:val="24"/>
                <w:szCs w:val="24"/>
                <w:lang w:eastAsia="ru-RU"/>
              </w:rPr>
              <w:t>”.</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“Поставь мат в 1 ход “</w:t>
            </w:r>
            <w:proofErr w:type="spellStart"/>
            <w:r w:rsidRPr="00C36023">
              <w:rPr>
                <w:rFonts w:ascii="Times New Roman" w:eastAsia="Times New Roman" w:hAnsi="Times New Roman" w:cs="Times New Roman"/>
                <w:color w:val="000000"/>
                <w:sz w:val="24"/>
                <w:szCs w:val="24"/>
                <w:lang w:eastAsia="ru-RU"/>
              </w:rPr>
              <w:t>повторюшке</w:t>
            </w:r>
            <w:proofErr w:type="spellEnd"/>
            <w:r w:rsidRPr="00C36023">
              <w:rPr>
                <w:rFonts w:ascii="Times New Roman" w:eastAsia="Times New Roman" w:hAnsi="Times New Roman" w:cs="Times New Roman"/>
                <w:color w:val="000000"/>
                <w:sz w:val="24"/>
                <w:szCs w:val="24"/>
                <w:lang w:eastAsia="ru-RU"/>
              </w:rPr>
              <w:t>”, “Выиграй фигуру у “</w:t>
            </w:r>
            <w:proofErr w:type="spellStart"/>
            <w:r w:rsidRPr="00C36023">
              <w:rPr>
                <w:rFonts w:ascii="Times New Roman" w:eastAsia="Times New Roman" w:hAnsi="Times New Roman" w:cs="Times New Roman"/>
                <w:color w:val="000000"/>
                <w:sz w:val="24"/>
                <w:szCs w:val="24"/>
                <w:lang w:eastAsia="ru-RU"/>
              </w:rPr>
              <w:t>повторюшки</w:t>
            </w:r>
            <w:proofErr w:type="spellEnd"/>
            <w:r w:rsidRPr="00C36023">
              <w:rPr>
                <w:rFonts w:ascii="Times New Roman" w:eastAsia="Times New Roman" w:hAnsi="Times New Roman" w:cs="Times New Roman"/>
                <w:color w:val="000000"/>
                <w:sz w:val="24"/>
                <w:szCs w:val="24"/>
                <w:lang w:eastAsia="ru-RU"/>
              </w:rPr>
              <w:t>”.</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 Быстрейшее развитие фигур. Темпы. Гамбиты.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Дидактическое задание “Выведи фигуру”.</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задания “Выведи фигуру</w:t>
            </w:r>
            <w:proofErr w:type="gramStart"/>
            <w:r w:rsidRPr="00C36023">
              <w:rPr>
                <w:rFonts w:ascii="Times New Roman" w:eastAsia="Times New Roman" w:hAnsi="Times New Roman" w:cs="Times New Roman"/>
                <w:color w:val="000000"/>
                <w:sz w:val="24"/>
                <w:szCs w:val="24"/>
                <w:lang w:eastAsia="ru-RU"/>
              </w:rPr>
              <w:t>”..</w:t>
            </w:r>
            <w:proofErr w:type="gramEnd"/>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Наказание за несоблюдение принципа быстрейшего развития фигур. “</w:t>
            </w:r>
            <w:proofErr w:type="spellStart"/>
            <w:r w:rsidRPr="00C36023">
              <w:rPr>
                <w:rFonts w:ascii="Times New Roman" w:eastAsia="Times New Roman" w:hAnsi="Times New Roman" w:cs="Times New Roman"/>
                <w:color w:val="000000"/>
                <w:sz w:val="24"/>
                <w:szCs w:val="24"/>
                <w:lang w:eastAsia="ru-RU"/>
              </w:rPr>
              <w:t>Пешкоедство</w:t>
            </w:r>
            <w:proofErr w:type="spellEnd"/>
            <w:r w:rsidRPr="00C36023">
              <w:rPr>
                <w:rFonts w:ascii="Times New Roman" w:eastAsia="Times New Roman" w:hAnsi="Times New Roman" w:cs="Times New Roman"/>
                <w:color w:val="000000"/>
                <w:sz w:val="24"/>
                <w:szCs w:val="24"/>
                <w:lang w:eastAsia="ru-RU"/>
              </w:rPr>
              <w:t>”. Неразумность игры в дебюте одними пешками (с исключениями из правила).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два хода”, “Выигрыш материала”, “Накажи “</w:t>
            </w:r>
            <w:proofErr w:type="spellStart"/>
            <w:r w:rsidRPr="00C36023">
              <w:rPr>
                <w:rFonts w:ascii="Times New Roman" w:eastAsia="Times New Roman" w:hAnsi="Times New Roman" w:cs="Times New Roman"/>
                <w:color w:val="000000"/>
                <w:sz w:val="24"/>
                <w:szCs w:val="24"/>
                <w:lang w:eastAsia="ru-RU"/>
              </w:rPr>
              <w:t>пешкоеда</w:t>
            </w:r>
            <w:proofErr w:type="spellEnd"/>
            <w:r w:rsidRPr="00C36023">
              <w:rPr>
                <w:rFonts w:ascii="Times New Roman" w:eastAsia="Times New Roman" w:hAnsi="Times New Roman" w:cs="Times New Roman"/>
                <w:color w:val="000000"/>
                <w:sz w:val="24"/>
                <w:szCs w:val="24"/>
                <w:lang w:eastAsia="ru-RU"/>
              </w:rPr>
              <w:t>”, “Можно ли побить пешку?”.</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8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8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19</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 Борьба за центр. Гамбит Эванса. Королевский гамбит. Ферзевый гамбит.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“Захвати центр”, “Выиграй фигуру”.</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 Безопасное положение короля. Рокировка.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Дидактические задания “Можно ли сделать рокировку?”, “В какую сторону можно рокировать?”, “Поставь мат в 1 ход </w:t>
            </w:r>
            <w:proofErr w:type="spellStart"/>
            <w:r w:rsidRPr="00C36023">
              <w:rPr>
                <w:rFonts w:ascii="Times New Roman" w:eastAsia="Times New Roman" w:hAnsi="Times New Roman" w:cs="Times New Roman"/>
                <w:color w:val="000000"/>
                <w:sz w:val="24"/>
                <w:szCs w:val="24"/>
                <w:lang w:eastAsia="ru-RU"/>
              </w:rPr>
              <w:t>нерокированному</w:t>
            </w:r>
            <w:proofErr w:type="spellEnd"/>
            <w:r w:rsidRPr="00C36023">
              <w:rPr>
                <w:rFonts w:ascii="Times New Roman" w:eastAsia="Times New Roman" w:hAnsi="Times New Roman" w:cs="Times New Roman"/>
                <w:color w:val="000000"/>
                <w:sz w:val="24"/>
                <w:szCs w:val="24"/>
                <w:lang w:eastAsia="ru-RU"/>
              </w:rPr>
              <w:t xml:space="preserve"> королю”, “Поставь мат в 2 хода </w:t>
            </w:r>
            <w:proofErr w:type="spellStart"/>
            <w:r w:rsidRPr="00C36023">
              <w:rPr>
                <w:rFonts w:ascii="Times New Roman" w:eastAsia="Times New Roman" w:hAnsi="Times New Roman" w:cs="Times New Roman"/>
                <w:color w:val="000000"/>
                <w:sz w:val="24"/>
                <w:szCs w:val="24"/>
                <w:lang w:eastAsia="ru-RU"/>
              </w:rPr>
              <w:t>нерокированному</w:t>
            </w:r>
            <w:proofErr w:type="spellEnd"/>
            <w:r w:rsidRPr="00C36023">
              <w:rPr>
                <w:rFonts w:ascii="Times New Roman" w:eastAsia="Times New Roman" w:hAnsi="Times New Roman" w:cs="Times New Roman"/>
                <w:color w:val="000000"/>
                <w:sz w:val="24"/>
                <w:szCs w:val="24"/>
                <w:lang w:eastAsia="ru-RU"/>
              </w:rPr>
              <w:t xml:space="preserve"> королю”, “Не получат ли белые мат в 1 ход, если рокируют?”.</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 Гармоничное пешечное расположение. Какие бывают пешки.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“Чем бить черную фигуру?”, “</w:t>
            </w:r>
            <w:proofErr w:type="spellStart"/>
            <w:r w:rsidRPr="00C36023">
              <w:rPr>
                <w:rFonts w:ascii="Times New Roman" w:eastAsia="Times New Roman" w:hAnsi="Times New Roman" w:cs="Times New Roman"/>
                <w:color w:val="000000"/>
                <w:sz w:val="24"/>
                <w:szCs w:val="24"/>
                <w:lang w:eastAsia="ru-RU"/>
              </w:rPr>
              <w:t>Сдвой</w:t>
            </w:r>
            <w:proofErr w:type="spellEnd"/>
            <w:r w:rsidRPr="00C36023">
              <w:rPr>
                <w:rFonts w:ascii="Times New Roman" w:eastAsia="Times New Roman" w:hAnsi="Times New Roman" w:cs="Times New Roman"/>
                <w:color w:val="000000"/>
                <w:sz w:val="24"/>
                <w:szCs w:val="24"/>
                <w:lang w:eastAsia="ru-RU"/>
              </w:rPr>
              <w:t xml:space="preserve"> противнику пешки”.</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25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Связка в дебюте. Полная и неполная связка.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“Выиграй фигуру”, “</w:t>
            </w:r>
            <w:proofErr w:type="spellStart"/>
            <w:r w:rsidRPr="00C36023">
              <w:rPr>
                <w:rFonts w:ascii="Times New Roman" w:eastAsia="Times New Roman" w:hAnsi="Times New Roman" w:cs="Times New Roman"/>
                <w:color w:val="000000"/>
                <w:sz w:val="24"/>
                <w:szCs w:val="24"/>
                <w:lang w:eastAsia="ru-RU"/>
              </w:rPr>
              <w:t>Сдвой</w:t>
            </w:r>
            <w:proofErr w:type="spellEnd"/>
            <w:r w:rsidRPr="00C36023">
              <w:rPr>
                <w:rFonts w:ascii="Times New Roman" w:eastAsia="Times New Roman" w:hAnsi="Times New Roman" w:cs="Times New Roman"/>
                <w:color w:val="000000"/>
                <w:sz w:val="24"/>
                <w:szCs w:val="24"/>
                <w:lang w:eastAsia="ru-RU"/>
              </w:rPr>
              <w:t xml:space="preserve"> противнику пешки”, “Успешное развязывание”.</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Очень коротко о дебютах. Открытые, полуоткрытые и закрытые дебюты.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29</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w:t>
            </w:r>
          </w:p>
        </w:tc>
        <w:tc>
          <w:tcPr>
            <w:tcW w:w="16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 изученного за второй и третий год обучения</w:t>
            </w:r>
          </w:p>
        </w:tc>
        <w:tc>
          <w:tcPr>
            <w:tcW w:w="72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игры и задания. Игровая практика.</w:t>
            </w: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Типичные комбинации в дебюте (более сложные примеры).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bl>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4 класс (34 часа;1 час в неделю)</w:t>
      </w:r>
    </w:p>
    <w:tbl>
      <w:tblPr>
        <w:tblW w:w="12000" w:type="dxa"/>
        <w:tblInd w:w="-108" w:type="dxa"/>
        <w:shd w:val="clear" w:color="auto" w:fill="FFFFFF"/>
        <w:tblCellMar>
          <w:left w:w="0" w:type="dxa"/>
          <w:right w:w="0" w:type="dxa"/>
        </w:tblCellMar>
        <w:tblLook w:val="04A0"/>
      </w:tblPr>
      <w:tblGrid>
        <w:gridCol w:w="939"/>
        <w:gridCol w:w="2997"/>
        <w:gridCol w:w="1681"/>
        <w:gridCol w:w="4871"/>
        <w:gridCol w:w="1512"/>
      </w:tblGrid>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bookmarkStart w:id="8" w:name="7d9baa17b65a18bdf8b65b82f5bb687ded8e0ea4"/>
            <w:bookmarkStart w:id="9" w:name="5"/>
            <w:bookmarkEnd w:id="8"/>
            <w:bookmarkEnd w:id="9"/>
            <w:r w:rsidRPr="00C36023">
              <w:rPr>
                <w:rFonts w:ascii="Times New Roman" w:eastAsia="Times New Roman" w:hAnsi="Times New Roman" w:cs="Times New Roman"/>
                <w:b/>
                <w:bCs/>
                <w:color w:val="000000"/>
                <w:sz w:val="24"/>
                <w:szCs w:val="24"/>
                <w:lang w:eastAsia="ru-RU"/>
              </w:rPr>
              <w:t>№ урока</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Тема занятия</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Содержание</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Виды деятельности</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Дата проведения</w:t>
            </w:r>
          </w:p>
        </w:tc>
      </w:tr>
      <w:tr w:rsidR="00C36023" w:rsidRPr="00C36023" w:rsidTr="00C36023">
        <w:trPr>
          <w:trHeight w:val="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6"/>
                <w:szCs w:val="23"/>
                <w:lang w:eastAsia="ru-RU"/>
              </w:rPr>
            </w:pP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Повторение изученного материала.</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программного материала, изученного за год обучения</w:t>
            </w: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6"/>
                <w:szCs w:val="23"/>
                <w:lang w:eastAsia="ru-RU"/>
              </w:rPr>
            </w:pPr>
          </w:p>
        </w:tc>
      </w:tr>
      <w:tr w:rsidR="00C36023" w:rsidRPr="00C36023" w:rsidTr="00C36023">
        <w:trPr>
          <w:trHeight w:val="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6"/>
                <w:szCs w:val="23"/>
                <w:lang w:eastAsia="ru-RU"/>
              </w:rPr>
            </w:pPr>
          </w:p>
        </w:tc>
      </w:tr>
      <w:tr w:rsidR="00C36023" w:rsidRPr="00C36023" w:rsidTr="00C36023">
        <w:trPr>
          <w:trHeight w:val="5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Повторение изученного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1. ОСНОВЫ МИТТЕЛЬШПИЛЯ</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8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Самые общие рекомендации о том, как играть в миттельшпиле.</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Дидактическое задание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Тактические приемы. Связка в миттельшпиле. Двойной удар.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88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Тактические приемы. Открытое нападение. Открытый шах. Двойной </w:t>
            </w:r>
            <w:r w:rsidRPr="00C36023">
              <w:rPr>
                <w:rFonts w:ascii="Times New Roman" w:eastAsia="Times New Roman" w:hAnsi="Times New Roman" w:cs="Times New Roman"/>
                <w:color w:val="000000"/>
                <w:sz w:val="24"/>
                <w:szCs w:val="24"/>
                <w:lang w:eastAsia="ru-RU"/>
              </w:rPr>
              <w:lastRenderedPageBreak/>
              <w:t>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Дидактическое задание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задания “Выигрыш материала”.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9</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3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260"/>
        </w:trPr>
        <w:tc>
          <w:tcPr>
            <w:tcW w:w="1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12</w:t>
            </w:r>
          </w:p>
        </w:tc>
        <w:tc>
          <w:tcPr>
            <w:tcW w:w="34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60" w:lineRule="atLeast"/>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6"/>
                <w:szCs w:val="23"/>
                <w:lang w:eastAsia="ru-RU"/>
              </w:rPr>
            </w:pPr>
          </w:p>
        </w:tc>
      </w:tr>
      <w:tr w:rsidR="00C36023" w:rsidRPr="00C36023" w:rsidTr="00C36023">
        <w:trPr>
          <w:trHeight w:val="4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Темы связки, “рентгена”, перекрытия.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7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8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1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“Объяви мат в 3 хода”, “Выигрыш материала”.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80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Комбинации для достижения ничьей. </w:t>
            </w:r>
            <w:proofErr w:type="spellStart"/>
            <w:r w:rsidRPr="00C36023">
              <w:rPr>
                <w:rFonts w:ascii="Times New Roman" w:eastAsia="Times New Roman" w:hAnsi="Times New Roman" w:cs="Times New Roman"/>
                <w:color w:val="000000"/>
                <w:sz w:val="24"/>
                <w:szCs w:val="24"/>
                <w:lang w:eastAsia="ru-RU"/>
              </w:rPr>
              <w:t>Патовые</w:t>
            </w:r>
            <w:proofErr w:type="spellEnd"/>
            <w:r w:rsidRPr="00C36023">
              <w:rPr>
                <w:rFonts w:ascii="Times New Roman" w:eastAsia="Times New Roman" w:hAnsi="Times New Roman" w:cs="Times New Roman"/>
                <w:color w:val="000000"/>
                <w:sz w:val="24"/>
                <w:szCs w:val="24"/>
                <w:lang w:eastAsia="ru-RU"/>
              </w:rPr>
              <w:t xml:space="preserve"> комбинации. Комбинации на вечный шах.</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Дидактическое задание “Сделай ничью”.</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 “Сделай ничью”.</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8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19</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Классическое наследие. “Бессмертная” партия. “Вечнозеленая” партия.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20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u w:val="single"/>
                <w:lang w:eastAsia="ru-RU"/>
              </w:rPr>
              <w:t>2. ОСНОВЫ ЭНДШПИЛЯ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Ладья против ладьи. Ферзь против ферзя. Ферзь против ладьи (простые случаи).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2 хода”, “Мат в 3 хода”, “Выигрыш фигуры”.</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Ферзь против слона. Ферзь против коня. Ладья против слона (простые случаи). Ладья против коня (простые случаи).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2 хода”, “Мат в 3 хода”, “Выигрыш фигуры”.</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4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6023" w:rsidRPr="00C36023" w:rsidRDefault="00C36023" w:rsidP="00C36023">
            <w:pPr>
              <w:spacing w:after="0" w:line="240" w:lineRule="auto"/>
              <w:rPr>
                <w:rFonts w:ascii="Arial" w:eastAsia="Times New Roman" w:hAnsi="Arial" w:cs="Arial"/>
                <w:color w:val="000000"/>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1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25</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Матование</w:t>
            </w:r>
            <w:proofErr w:type="spellEnd"/>
            <w:r w:rsidRPr="00C36023">
              <w:rPr>
                <w:rFonts w:ascii="Times New Roman" w:eastAsia="Times New Roman" w:hAnsi="Times New Roman" w:cs="Times New Roman"/>
                <w:color w:val="000000"/>
                <w:sz w:val="24"/>
                <w:szCs w:val="24"/>
                <w:lang w:eastAsia="ru-RU"/>
              </w:rPr>
              <w:t xml:space="preserve"> двумя слонами (простые случаи). </w:t>
            </w:r>
            <w:proofErr w:type="spellStart"/>
            <w:r w:rsidRPr="00C36023">
              <w:rPr>
                <w:rFonts w:ascii="Times New Roman" w:eastAsia="Times New Roman" w:hAnsi="Times New Roman" w:cs="Times New Roman"/>
                <w:color w:val="000000"/>
                <w:sz w:val="24"/>
                <w:szCs w:val="24"/>
                <w:lang w:eastAsia="ru-RU"/>
              </w:rPr>
              <w:t>Матование</w:t>
            </w:r>
            <w:proofErr w:type="spellEnd"/>
            <w:r w:rsidRPr="00C36023">
              <w:rPr>
                <w:rFonts w:ascii="Times New Roman" w:eastAsia="Times New Roman" w:hAnsi="Times New Roman" w:cs="Times New Roman"/>
                <w:color w:val="000000"/>
                <w:sz w:val="24"/>
                <w:szCs w:val="24"/>
                <w:lang w:eastAsia="ru-RU"/>
              </w:rPr>
              <w:t xml:space="preserve"> слоном и конем (простые случаи).</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2 хода”, “Мат в 3 хода”.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26</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1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27</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Пешка против короля. Когда пешка проходит в ферзи без помощи своего короля. Правило “квадрата”.</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Дидактическое задание “Квадрат”.</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4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28</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Пешка против короля. Белая пешка на седьмой и шестой горизонталях. Король помогает своей пешке. Оппозиция.</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2 хода”, “Мат в 3 хода”, “Проведи пешку в ферзи”, “Выигрыш или ничья?”, “Куда отступить королем?”.</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6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1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31</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Пешка против короля. Белая пешка на пятой горизонтали. Король ведет свою пешку за собой.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“Мат в 3 хода”, “Проведи пешку в ферзи”, “Выигрыш или ничья?”, “Куда отступить королем?”.</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4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32</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Решение 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112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33</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Удивительные ничейные положения. Два коня против короля. Слон и пешка против короля. Конь и пешка против короля.</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задания “Куда отступить королем?”, “Путь к ничьей”.</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r w:rsidR="00C36023" w:rsidRPr="00C36023" w:rsidTr="00C36023">
        <w:trPr>
          <w:trHeight w:val="580"/>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34</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b/>
                <w:bCs/>
                <w:color w:val="000000"/>
                <w:sz w:val="24"/>
                <w:szCs w:val="24"/>
                <w:lang w:eastAsia="ru-RU"/>
              </w:rPr>
              <w:t>Повторение программного материала.</w:t>
            </w:r>
            <w:r w:rsidRPr="00C36023">
              <w:rPr>
                <w:rFonts w:ascii="Times New Roman" w:eastAsia="Times New Roman" w:hAnsi="Times New Roman" w:cs="Times New Roman"/>
                <w:color w:val="000000"/>
                <w:sz w:val="24"/>
                <w:szCs w:val="24"/>
                <w:lang w:eastAsia="ru-RU"/>
              </w:rPr>
              <w:t xml:space="preserve"> Решение </w:t>
            </w:r>
            <w:r w:rsidRPr="00C36023">
              <w:rPr>
                <w:rFonts w:ascii="Times New Roman" w:eastAsia="Times New Roman" w:hAnsi="Times New Roman" w:cs="Times New Roman"/>
                <w:color w:val="000000"/>
                <w:sz w:val="24"/>
                <w:szCs w:val="24"/>
                <w:lang w:eastAsia="ru-RU"/>
              </w:rPr>
              <w:lastRenderedPageBreak/>
              <w:t>заданий</w:t>
            </w:r>
          </w:p>
        </w:tc>
        <w:tc>
          <w:tcPr>
            <w:tcW w:w="1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Игровая практика</w:t>
            </w:r>
          </w:p>
        </w:tc>
        <w:tc>
          <w:tcPr>
            <w:tcW w:w="7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6023" w:rsidRPr="00C36023" w:rsidRDefault="00C36023" w:rsidP="00C36023">
            <w:pPr>
              <w:spacing w:after="0" w:line="240" w:lineRule="auto"/>
              <w:rPr>
                <w:rFonts w:ascii="Arial" w:eastAsia="Times New Roman" w:hAnsi="Arial" w:cs="Arial"/>
                <w:color w:val="666666"/>
                <w:sz w:val="23"/>
                <w:szCs w:val="23"/>
                <w:lang w:eastAsia="ru-RU"/>
              </w:rPr>
            </w:pPr>
          </w:p>
        </w:tc>
      </w:tr>
    </w:tbl>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lastRenderedPageBreak/>
        <w:t>Перечень ключевых слов.</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Безопасная позиция короля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Белые и черные поля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Борьба за центр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Быстрейшее развитие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Гамбиты</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Гармоничное пешечное расположение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Горизонталь, вертикаль</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Двойной удар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Двойной шах</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Двух- и трехходовые партии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Детский мат и защита от него</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Диагональ</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длинная и короткая рокировка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МАТА БЕЗ ЖЕРТВЫ МАТЕРИАЛА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Достижение материального перевеса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Запись начального положения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Запись шахматной партии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ИГРА ВСЕМИ ФИГУРАМИ ИЗ НАЧАЛЬНОГО ПОЛОЖЕНИЯ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Игра на мат с первых ходов</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Ключевые поля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Краткая и полная шахматная нотация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КРАТКАЯ ИСТОРИЯ ШАХМАТ</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 в один ход</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Матовые комбинации на мат в 3 хода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Наказание “</w:t>
      </w:r>
      <w:proofErr w:type="spellStart"/>
      <w:r w:rsidRPr="00C36023">
        <w:rPr>
          <w:rFonts w:ascii="Times New Roman" w:eastAsia="Times New Roman" w:hAnsi="Times New Roman" w:cs="Times New Roman"/>
          <w:color w:val="000000"/>
          <w:sz w:val="24"/>
          <w:szCs w:val="24"/>
          <w:lang w:eastAsia="ru-RU"/>
        </w:rPr>
        <w:t>пешкоедов</w:t>
      </w:r>
      <w:proofErr w:type="spellEnd"/>
      <w:r w:rsidRPr="00C36023">
        <w:rPr>
          <w:rFonts w:ascii="Times New Roman" w:eastAsia="Times New Roman" w:hAnsi="Times New Roman" w:cs="Times New Roman"/>
          <w:color w:val="000000"/>
          <w:sz w:val="24"/>
          <w:szCs w:val="24"/>
          <w:lang w:eastAsia="ru-RU"/>
        </w:rPr>
        <w:t>”</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НАЧАЛЬНАЯ РАССТАНОВКА ФИГУР</w:t>
      </w:r>
    </w:p>
    <w:p w:rsidR="00C36023" w:rsidRPr="00C36023" w:rsidRDefault="00C36023" w:rsidP="00C36023">
      <w:p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Начальное положение (начальная позиция)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Оппозиция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ОСНОВЫ ДЕБЮТА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ОСНОВЫ МИТТЕЛЬШПИЛЯ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ОСНОВЫ ЭНДШПИЛЯ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Открытое нападение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Открытый шах</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Пат</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Понятие о темпе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Правило “квадрата”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Принципы игры в дебюте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Рождение шахмат</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Связка в дебюте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Связка в миттельшпиле</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Способы защиты</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Сравнительная сила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Тактические приемы</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ТЕХНИКА МАТОВАНИЯ ОДИНОКОГО КОРОЛЯ</w:t>
      </w:r>
    </w:p>
    <w:p w:rsidR="00C36023" w:rsidRPr="00C36023" w:rsidRDefault="00C36023" w:rsidP="00C36023">
      <w:p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ХОДЫ И ВЗЯТИЕ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ЦЕЛЬ ШАХМАТНОЙ ПАРТИИ</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Ценность фигур</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Чемпионы мира по шахматам</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Шах</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доска</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КОМБИНАЦИЯ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ШАХМАТНАЯ НОТАЦИЯ</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ШАХМАТНЫЕ ФИГУРЫ. (Белые, черные, ладья, слон, ферзь, конь, пешка, король)</w:t>
      </w:r>
    </w:p>
    <w:p w:rsidR="00C36023" w:rsidRPr="00C36023" w:rsidRDefault="00C36023" w:rsidP="00C36023">
      <w:p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Элементарные окончания.</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b/>
          <w:bCs/>
          <w:color w:val="000000"/>
          <w:sz w:val="28"/>
          <w:lang w:eastAsia="ru-RU"/>
        </w:rPr>
        <w:t>Список литературы</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Учебники и пособия по обучению детей шахматной игре</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Авербах </w:t>
      </w:r>
      <w:proofErr w:type="gramStart"/>
      <w:r w:rsidRPr="00C36023">
        <w:rPr>
          <w:rFonts w:ascii="Times New Roman" w:eastAsia="Times New Roman" w:hAnsi="Times New Roman" w:cs="Times New Roman"/>
          <w:color w:val="000000"/>
          <w:sz w:val="24"/>
          <w:szCs w:val="24"/>
          <w:lang w:eastAsia="ru-RU"/>
        </w:rPr>
        <w:t>Ю.</w:t>
      </w:r>
      <w:proofErr w:type="gramEnd"/>
      <w:r w:rsidRPr="00C36023">
        <w:rPr>
          <w:rFonts w:ascii="Times New Roman" w:eastAsia="Times New Roman" w:hAnsi="Times New Roman" w:cs="Times New Roman"/>
          <w:color w:val="000000"/>
          <w:sz w:val="24"/>
          <w:szCs w:val="24"/>
          <w:lang w:eastAsia="ru-RU"/>
        </w:rPr>
        <w:t xml:space="preserve"> Что нужно знать об эндшпиле.—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1979.</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Авербах Ю., Бейлин М. Путешествие в Шахматное королевство.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1972.</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Авербах Ю., Бейлин М. Шахматный самоучитель. – М.: Советская Россия, 1970.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Бареев</w:t>
      </w:r>
      <w:proofErr w:type="spellEnd"/>
      <w:r w:rsidRPr="00C36023">
        <w:rPr>
          <w:rFonts w:ascii="Times New Roman" w:eastAsia="Times New Roman" w:hAnsi="Times New Roman" w:cs="Times New Roman"/>
          <w:color w:val="000000"/>
          <w:sz w:val="24"/>
          <w:szCs w:val="24"/>
          <w:lang w:eastAsia="ru-RU"/>
        </w:rPr>
        <w:t xml:space="preserve"> И. Гроссмейстеры детского сада.— М.: Наш малыш, 1995.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Блох М. 1200 комбинаций. – М.: РППО “</w:t>
      </w:r>
      <w:proofErr w:type="spellStart"/>
      <w:r w:rsidRPr="00C36023">
        <w:rPr>
          <w:rFonts w:ascii="Times New Roman" w:eastAsia="Times New Roman" w:hAnsi="Times New Roman" w:cs="Times New Roman"/>
          <w:color w:val="000000"/>
          <w:sz w:val="24"/>
          <w:szCs w:val="24"/>
          <w:lang w:eastAsia="ru-RU"/>
        </w:rPr>
        <w:t>Росбланкиздат</w:t>
      </w:r>
      <w:proofErr w:type="spellEnd"/>
      <w:r w:rsidRPr="00C36023">
        <w:rPr>
          <w:rFonts w:ascii="Times New Roman" w:eastAsia="Times New Roman" w:hAnsi="Times New Roman" w:cs="Times New Roman"/>
          <w:color w:val="000000"/>
          <w:sz w:val="24"/>
          <w:szCs w:val="24"/>
          <w:lang w:eastAsia="ru-RU"/>
        </w:rPr>
        <w:t>”, 1992.</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Бобби Фишер учит играть в шахматы. – Киев: Здоровья, 1991.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Бондаревский</w:t>
      </w:r>
      <w:proofErr w:type="spellEnd"/>
      <w:r w:rsidRPr="00C36023">
        <w:rPr>
          <w:rFonts w:ascii="Times New Roman" w:eastAsia="Times New Roman" w:hAnsi="Times New Roman" w:cs="Times New Roman"/>
          <w:color w:val="000000"/>
          <w:sz w:val="24"/>
          <w:szCs w:val="24"/>
          <w:lang w:eastAsia="ru-RU"/>
        </w:rPr>
        <w:t xml:space="preserve"> И. Комбинации в миттельшпиле.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1965.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Бондаревский</w:t>
      </w:r>
      <w:proofErr w:type="spellEnd"/>
      <w:r w:rsidRPr="00C36023">
        <w:rPr>
          <w:rFonts w:ascii="Times New Roman" w:eastAsia="Times New Roman" w:hAnsi="Times New Roman" w:cs="Times New Roman"/>
          <w:color w:val="000000"/>
          <w:sz w:val="24"/>
          <w:szCs w:val="24"/>
          <w:lang w:eastAsia="ru-RU"/>
        </w:rPr>
        <w:t xml:space="preserve"> И. Учитесь играть в шахматы. – Л.: </w:t>
      </w:r>
      <w:proofErr w:type="spellStart"/>
      <w:r w:rsidRPr="00C36023">
        <w:rPr>
          <w:rFonts w:ascii="Times New Roman" w:eastAsia="Times New Roman" w:hAnsi="Times New Roman" w:cs="Times New Roman"/>
          <w:color w:val="000000"/>
          <w:sz w:val="24"/>
          <w:szCs w:val="24"/>
          <w:lang w:eastAsia="ru-RU"/>
        </w:rPr>
        <w:t>Лениздат</w:t>
      </w:r>
      <w:proofErr w:type="spellEnd"/>
      <w:r w:rsidRPr="00C36023">
        <w:rPr>
          <w:rFonts w:ascii="Times New Roman" w:eastAsia="Times New Roman" w:hAnsi="Times New Roman" w:cs="Times New Roman"/>
          <w:color w:val="000000"/>
          <w:sz w:val="24"/>
          <w:szCs w:val="24"/>
          <w:lang w:eastAsia="ru-RU"/>
        </w:rPr>
        <w:t>, 1966.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Бронштейн Д. Самоучитель шахматной игры.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1980, 1982.</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Вайнштейн Б. Комбинации и ловушки в дебюте.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1965.</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gramStart"/>
      <w:r w:rsidRPr="00C36023">
        <w:rPr>
          <w:rFonts w:ascii="Times New Roman" w:eastAsia="Times New Roman" w:hAnsi="Times New Roman" w:cs="Times New Roman"/>
          <w:color w:val="000000"/>
          <w:sz w:val="24"/>
          <w:szCs w:val="24"/>
          <w:lang w:eastAsia="ru-RU"/>
        </w:rPr>
        <w:t>Весела</w:t>
      </w:r>
      <w:proofErr w:type="gramEnd"/>
      <w:r w:rsidRPr="00C36023">
        <w:rPr>
          <w:rFonts w:ascii="Times New Roman" w:eastAsia="Times New Roman" w:hAnsi="Times New Roman" w:cs="Times New Roman"/>
          <w:color w:val="000000"/>
          <w:sz w:val="24"/>
          <w:szCs w:val="24"/>
          <w:lang w:eastAsia="ru-RU"/>
        </w:rPr>
        <w:t xml:space="preserve"> И., Веселы И. Шахматный букварь. – М.: Просвещение, 1983.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Голенищев В. Программа подготовки юных шахматистов 3-го и 4-го разрядов.— М.: Всероссийский шахматный клуб, 1969.</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Гончаров В. Некоторые актуальные вопросы обучения дошкольника шахматной игре. – М.: ГЦОЛИФК, 1984.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Горенштейн</w:t>
      </w:r>
      <w:proofErr w:type="spellEnd"/>
      <w:r w:rsidRPr="00C36023">
        <w:rPr>
          <w:rFonts w:ascii="Times New Roman" w:eastAsia="Times New Roman" w:hAnsi="Times New Roman" w:cs="Times New Roman"/>
          <w:color w:val="000000"/>
          <w:sz w:val="24"/>
          <w:szCs w:val="24"/>
          <w:lang w:eastAsia="ru-RU"/>
        </w:rPr>
        <w:t xml:space="preserve"> Р. Подарок юному шахматисту. – М.: ТОО “Синтез”, АО “</w:t>
      </w:r>
      <w:proofErr w:type="spellStart"/>
      <w:r w:rsidRPr="00C36023">
        <w:rPr>
          <w:rFonts w:ascii="Times New Roman" w:eastAsia="Times New Roman" w:hAnsi="Times New Roman" w:cs="Times New Roman"/>
          <w:color w:val="000000"/>
          <w:sz w:val="24"/>
          <w:szCs w:val="24"/>
          <w:lang w:eastAsia="ru-RU"/>
        </w:rPr>
        <w:t>Марвик-М</w:t>
      </w:r>
      <w:proofErr w:type="spellEnd"/>
      <w:r w:rsidRPr="00C36023">
        <w:rPr>
          <w:rFonts w:ascii="Times New Roman" w:eastAsia="Times New Roman" w:hAnsi="Times New Roman" w:cs="Times New Roman"/>
          <w:color w:val="000000"/>
          <w:sz w:val="24"/>
          <w:szCs w:val="24"/>
          <w:lang w:eastAsia="ru-RU"/>
        </w:rPr>
        <w:t>”, 1994.</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Гришин В., Ильин Е. Шахматная азбука.</w:t>
      </w:r>
      <w:r w:rsidRPr="00C36023">
        <w:rPr>
          <w:rFonts w:ascii="Times New Roman" w:eastAsia="Times New Roman" w:hAnsi="Times New Roman" w:cs="Times New Roman"/>
          <w:b/>
          <w:bCs/>
          <w:color w:val="000000"/>
          <w:sz w:val="24"/>
          <w:szCs w:val="24"/>
          <w:lang w:eastAsia="ru-RU"/>
        </w:rPr>
        <w:t> – </w:t>
      </w:r>
      <w:r w:rsidRPr="00C36023">
        <w:rPr>
          <w:rFonts w:ascii="Times New Roman" w:eastAsia="Times New Roman" w:hAnsi="Times New Roman" w:cs="Times New Roman"/>
          <w:color w:val="000000"/>
          <w:sz w:val="24"/>
          <w:szCs w:val="24"/>
          <w:lang w:eastAsia="ru-RU"/>
        </w:rPr>
        <w:t>М.: Детская литература,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Журавлев Н. В стране шахматных чудес. – М.: Международная книга, 1991.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Журавлев Н. Шаг за шагом.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1986.</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Зак</w:t>
      </w:r>
      <w:proofErr w:type="spellEnd"/>
      <w:r w:rsidRPr="00C36023">
        <w:rPr>
          <w:rFonts w:ascii="Times New Roman" w:eastAsia="Times New Roman" w:hAnsi="Times New Roman" w:cs="Times New Roman"/>
          <w:color w:val="000000"/>
          <w:sz w:val="24"/>
          <w:szCs w:val="24"/>
          <w:lang w:eastAsia="ru-RU"/>
        </w:rPr>
        <w:t xml:space="preserve"> В., </w:t>
      </w:r>
      <w:proofErr w:type="spellStart"/>
      <w:r w:rsidRPr="00C36023">
        <w:rPr>
          <w:rFonts w:ascii="Times New Roman" w:eastAsia="Times New Roman" w:hAnsi="Times New Roman" w:cs="Times New Roman"/>
          <w:color w:val="000000"/>
          <w:sz w:val="24"/>
          <w:szCs w:val="24"/>
          <w:lang w:eastAsia="ru-RU"/>
        </w:rPr>
        <w:t>Длуголенский</w:t>
      </w:r>
      <w:proofErr w:type="spellEnd"/>
      <w:r w:rsidRPr="00C36023">
        <w:rPr>
          <w:rFonts w:ascii="Times New Roman" w:eastAsia="Times New Roman" w:hAnsi="Times New Roman" w:cs="Times New Roman"/>
          <w:color w:val="000000"/>
          <w:sz w:val="24"/>
          <w:szCs w:val="24"/>
          <w:lang w:eastAsia="ru-RU"/>
        </w:rPr>
        <w:t xml:space="preserve"> Я. Я играю в шахматы. – Л.: Детская литература, 1985.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Злотник Б., Кузьмина С. Курс-минимум по шахматам.— М.: ГЦОЛИФК, 1990.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Иващенко С. Сборник шахматных комбинаций. - Киев: </w:t>
      </w:r>
      <w:proofErr w:type="spellStart"/>
      <w:r w:rsidRPr="00C36023">
        <w:rPr>
          <w:rFonts w:ascii="Times New Roman" w:eastAsia="Times New Roman" w:hAnsi="Times New Roman" w:cs="Times New Roman"/>
          <w:color w:val="000000"/>
          <w:sz w:val="24"/>
          <w:szCs w:val="24"/>
          <w:lang w:eastAsia="ru-RU"/>
        </w:rPr>
        <w:t>Радянська</w:t>
      </w:r>
      <w:proofErr w:type="spellEnd"/>
      <w:r w:rsidRPr="00C36023">
        <w:rPr>
          <w:rFonts w:ascii="Times New Roman" w:eastAsia="Times New Roman" w:hAnsi="Times New Roman" w:cs="Times New Roman"/>
          <w:color w:val="000000"/>
          <w:sz w:val="24"/>
          <w:szCs w:val="24"/>
          <w:lang w:eastAsia="ru-RU"/>
        </w:rPr>
        <w:t xml:space="preserve"> школа,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Иващенко С. Сборник шахматных комбинаций. – Киев: </w:t>
      </w:r>
      <w:proofErr w:type="spellStart"/>
      <w:r w:rsidRPr="00C36023">
        <w:rPr>
          <w:rFonts w:ascii="Times New Roman" w:eastAsia="Times New Roman" w:hAnsi="Times New Roman" w:cs="Times New Roman"/>
          <w:color w:val="000000"/>
          <w:sz w:val="24"/>
          <w:szCs w:val="24"/>
          <w:lang w:eastAsia="ru-RU"/>
        </w:rPr>
        <w:t>Радянська</w:t>
      </w:r>
      <w:proofErr w:type="spellEnd"/>
      <w:r w:rsidRPr="00C36023">
        <w:rPr>
          <w:rFonts w:ascii="Times New Roman" w:eastAsia="Times New Roman" w:hAnsi="Times New Roman" w:cs="Times New Roman"/>
          <w:color w:val="000000"/>
          <w:sz w:val="24"/>
          <w:szCs w:val="24"/>
          <w:lang w:eastAsia="ru-RU"/>
        </w:rPr>
        <w:t xml:space="preserve"> школа,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Каган И. В ваших руках короли. – Петрозаводск: Карелия,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Капабланка Х.Р. Учебник шахматной игры.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Капабланка X. Р. Учебник шахматной игры.—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Князева В. Азбука шахматиста.— Ангрен, 1990.</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Князева В. Уроки шахмат. – Ташкент: </w:t>
      </w:r>
      <w:proofErr w:type="spellStart"/>
      <w:r w:rsidRPr="00C36023">
        <w:rPr>
          <w:rFonts w:ascii="Times New Roman" w:eastAsia="Times New Roman" w:hAnsi="Times New Roman" w:cs="Times New Roman"/>
          <w:color w:val="000000"/>
          <w:sz w:val="24"/>
          <w:szCs w:val="24"/>
          <w:lang w:eastAsia="ru-RU"/>
        </w:rPr>
        <w:t>Укитувчи</w:t>
      </w:r>
      <w:proofErr w:type="spellEnd"/>
      <w:r w:rsidRPr="00C36023">
        <w:rPr>
          <w:rFonts w:ascii="Times New Roman" w:eastAsia="Times New Roman" w:hAnsi="Times New Roman" w:cs="Times New Roman"/>
          <w:color w:val="000000"/>
          <w:sz w:val="24"/>
          <w:szCs w:val="24"/>
          <w:lang w:eastAsia="ru-RU"/>
        </w:rPr>
        <w:t>, 1992.</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Кобленц А. Волшебный мир комбинаций.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Костьев</w:t>
      </w:r>
      <w:proofErr w:type="spellEnd"/>
      <w:r w:rsidRPr="00C36023">
        <w:rPr>
          <w:rFonts w:ascii="Times New Roman" w:eastAsia="Times New Roman" w:hAnsi="Times New Roman" w:cs="Times New Roman"/>
          <w:color w:val="000000"/>
          <w:sz w:val="24"/>
          <w:szCs w:val="24"/>
          <w:lang w:eastAsia="ru-RU"/>
        </w:rPr>
        <w:t xml:space="preserve"> А. Уроки шахмат.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Костьев</w:t>
      </w:r>
      <w:proofErr w:type="spellEnd"/>
      <w:r w:rsidRPr="00C36023">
        <w:rPr>
          <w:rFonts w:ascii="Times New Roman" w:eastAsia="Times New Roman" w:hAnsi="Times New Roman" w:cs="Times New Roman"/>
          <w:color w:val="000000"/>
          <w:sz w:val="24"/>
          <w:szCs w:val="24"/>
          <w:lang w:eastAsia="ru-RU"/>
        </w:rPr>
        <w:t xml:space="preserve"> А. Учителю о шахматах. – М.: Просвещение,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Костьев</w:t>
      </w:r>
      <w:proofErr w:type="spellEnd"/>
      <w:r w:rsidRPr="00C36023">
        <w:rPr>
          <w:rFonts w:ascii="Times New Roman" w:eastAsia="Times New Roman" w:hAnsi="Times New Roman" w:cs="Times New Roman"/>
          <w:color w:val="000000"/>
          <w:sz w:val="24"/>
          <w:szCs w:val="24"/>
          <w:lang w:eastAsia="ru-RU"/>
        </w:rPr>
        <w:t xml:space="preserve"> А. Учителю о шахматах.— М.: Просвещение,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Костьев</w:t>
      </w:r>
      <w:proofErr w:type="spellEnd"/>
      <w:r w:rsidRPr="00C36023">
        <w:rPr>
          <w:rFonts w:ascii="Times New Roman" w:eastAsia="Times New Roman" w:hAnsi="Times New Roman" w:cs="Times New Roman"/>
          <w:color w:val="000000"/>
          <w:sz w:val="24"/>
          <w:szCs w:val="24"/>
          <w:lang w:eastAsia="ru-RU"/>
        </w:rPr>
        <w:t xml:space="preserve"> А. Шахматный кружок в школе и пионерском лагере.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Ласкер</w:t>
      </w:r>
      <w:proofErr w:type="spellEnd"/>
      <w:r w:rsidRPr="00C36023">
        <w:rPr>
          <w:rFonts w:ascii="Times New Roman" w:eastAsia="Times New Roman" w:hAnsi="Times New Roman" w:cs="Times New Roman"/>
          <w:color w:val="000000"/>
          <w:sz w:val="24"/>
          <w:szCs w:val="24"/>
          <w:lang w:eastAsia="ru-RU"/>
        </w:rPr>
        <w:t xml:space="preserve"> Э. Учебник шахматной игры. – М.: </w:t>
      </w:r>
      <w:proofErr w:type="spellStart"/>
      <w:r w:rsidRPr="00C36023">
        <w:rPr>
          <w:rFonts w:ascii="Times New Roman" w:eastAsia="Times New Roman" w:hAnsi="Times New Roman" w:cs="Times New Roman"/>
          <w:color w:val="000000"/>
          <w:sz w:val="24"/>
          <w:szCs w:val="24"/>
          <w:lang w:eastAsia="ru-RU"/>
        </w:rPr>
        <w:t>ФнС</w:t>
      </w:r>
      <w:proofErr w:type="spellEnd"/>
      <w:r w:rsidRPr="00C36023">
        <w:rPr>
          <w:rFonts w:ascii="Times New Roman" w:eastAsia="Times New Roman" w:hAnsi="Times New Roman" w:cs="Times New Roman"/>
          <w:color w:val="000000"/>
          <w:sz w:val="24"/>
          <w:szCs w:val="24"/>
          <w:lang w:eastAsia="ru-RU"/>
        </w:rPr>
        <w:t>,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Ласкер</w:t>
      </w:r>
      <w:proofErr w:type="spellEnd"/>
      <w:r w:rsidRPr="00C36023">
        <w:rPr>
          <w:rFonts w:ascii="Times New Roman" w:eastAsia="Times New Roman" w:hAnsi="Times New Roman" w:cs="Times New Roman"/>
          <w:color w:val="000000"/>
          <w:sz w:val="24"/>
          <w:szCs w:val="24"/>
          <w:lang w:eastAsia="ru-RU"/>
        </w:rPr>
        <w:t xml:space="preserve"> </w:t>
      </w:r>
      <w:proofErr w:type="spellStart"/>
      <w:r w:rsidRPr="00C36023">
        <w:rPr>
          <w:rFonts w:ascii="Times New Roman" w:eastAsia="Times New Roman" w:hAnsi="Times New Roman" w:cs="Times New Roman"/>
          <w:color w:val="000000"/>
          <w:sz w:val="24"/>
          <w:szCs w:val="24"/>
          <w:lang w:eastAsia="ru-RU"/>
        </w:rPr>
        <w:t>Эм</w:t>
      </w:r>
      <w:proofErr w:type="spellEnd"/>
      <w:r w:rsidRPr="00C36023">
        <w:rPr>
          <w:rFonts w:ascii="Times New Roman" w:eastAsia="Times New Roman" w:hAnsi="Times New Roman" w:cs="Times New Roman"/>
          <w:color w:val="000000"/>
          <w:sz w:val="24"/>
          <w:szCs w:val="24"/>
          <w:lang w:eastAsia="ru-RU"/>
        </w:rPr>
        <w:t xml:space="preserve">. Учебник шахматной игры.—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Лисицын Г. Заключительная часть шахматной партии.— Л.: </w:t>
      </w:r>
      <w:proofErr w:type="spellStart"/>
      <w:r w:rsidRPr="00C36023">
        <w:rPr>
          <w:rFonts w:ascii="Times New Roman" w:eastAsia="Times New Roman" w:hAnsi="Times New Roman" w:cs="Times New Roman"/>
          <w:color w:val="000000"/>
          <w:sz w:val="24"/>
          <w:szCs w:val="24"/>
          <w:lang w:eastAsia="ru-RU"/>
        </w:rPr>
        <w:t>Лениздат</w:t>
      </w:r>
      <w:proofErr w:type="spellEnd"/>
      <w:r w:rsidRPr="00C36023">
        <w:rPr>
          <w:rFonts w:ascii="Times New Roman" w:eastAsia="Times New Roman" w:hAnsi="Times New Roman" w:cs="Times New Roman"/>
          <w:color w:val="000000"/>
          <w:sz w:val="24"/>
          <w:szCs w:val="24"/>
          <w:lang w:eastAsia="ru-RU"/>
        </w:rPr>
        <w:t>, 1956.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Майзелис</w:t>
      </w:r>
      <w:proofErr w:type="spellEnd"/>
      <w:r w:rsidRPr="00C36023">
        <w:rPr>
          <w:rFonts w:ascii="Times New Roman" w:eastAsia="Times New Roman" w:hAnsi="Times New Roman" w:cs="Times New Roman"/>
          <w:color w:val="000000"/>
          <w:sz w:val="24"/>
          <w:szCs w:val="24"/>
          <w:lang w:eastAsia="ru-RU"/>
        </w:rPr>
        <w:t xml:space="preserve"> И. Шахматы.</w:t>
      </w:r>
      <w:proofErr w:type="gramStart"/>
      <w:r w:rsidRPr="00C36023">
        <w:rPr>
          <w:rFonts w:ascii="Times New Roman" w:eastAsia="Times New Roman" w:hAnsi="Times New Roman" w:cs="Times New Roman"/>
          <w:color w:val="000000"/>
          <w:sz w:val="24"/>
          <w:szCs w:val="24"/>
          <w:lang w:eastAsia="ru-RU"/>
        </w:rPr>
        <w:t>—М</w:t>
      </w:r>
      <w:proofErr w:type="gramEnd"/>
      <w:r w:rsidRPr="00C36023">
        <w:rPr>
          <w:rFonts w:ascii="Times New Roman" w:eastAsia="Times New Roman" w:hAnsi="Times New Roman" w:cs="Times New Roman"/>
          <w:color w:val="000000"/>
          <w:sz w:val="24"/>
          <w:szCs w:val="24"/>
          <w:lang w:eastAsia="ru-RU"/>
        </w:rPr>
        <w:t xml:space="preserve">.; Л.: </w:t>
      </w:r>
      <w:proofErr w:type="spellStart"/>
      <w:r w:rsidRPr="00C36023">
        <w:rPr>
          <w:rFonts w:ascii="Times New Roman" w:eastAsia="Times New Roman" w:hAnsi="Times New Roman" w:cs="Times New Roman"/>
          <w:color w:val="000000"/>
          <w:sz w:val="24"/>
          <w:szCs w:val="24"/>
          <w:lang w:eastAsia="ru-RU"/>
        </w:rPr>
        <w:t>Детгиз</w:t>
      </w:r>
      <w:proofErr w:type="spellEnd"/>
      <w:r w:rsidRPr="00C36023">
        <w:rPr>
          <w:rFonts w:ascii="Times New Roman" w:eastAsia="Times New Roman" w:hAnsi="Times New Roman" w:cs="Times New Roman"/>
          <w:color w:val="000000"/>
          <w:sz w:val="24"/>
          <w:szCs w:val="24"/>
          <w:lang w:eastAsia="ru-RU"/>
        </w:rPr>
        <w:t>, 1960.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Макарычев С., Макарычева М. От А до ...— М.: “64”, 1995.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Мучник X. Рассказы о комбинациях на шахматной доске.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1979.</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Мучник Х. Первые шахматные уроки</w:t>
      </w:r>
      <w:proofErr w:type="gramStart"/>
      <w:r w:rsidRPr="00C36023">
        <w:rPr>
          <w:rFonts w:ascii="Times New Roman" w:eastAsia="Times New Roman" w:hAnsi="Times New Roman" w:cs="Times New Roman"/>
          <w:color w:val="000000"/>
          <w:sz w:val="24"/>
          <w:szCs w:val="24"/>
          <w:lang w:eastAsia="ru-RU"/>
        </w:rPr>
        <w:t>. -– </w:t>
      </w:r>
      <w:proofErr w:type="gramEnd"/>
      <w:r w:rsidRPr="00C36023">
        <w:rPr>
          <w:rFonts w:ascii="Times New Roman" w:eastAsia="Times New Roman" w:hAnsi="Times New Roman" w:cs="Times New Roman"/>
          <w:color w:val="000000"/>
          <w:sz w:val="24"/>
          <w:szCs w:val="24"/>
          <w:lang w:eastAsia="ru-RU"/>
        </w:rPr>
        <w:t>М.: Воениздат,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Нежметдинов</w:t>
      </w:r>
      <w:proofErr w:type="spellEnd"/>
      <w:r w:rsidRPr="00C36023">
        <w:rPr>
          <w:rFonts w:ascii="Times New Roman" w:eastAsia="Times New Roman" w:hAnsi="Times New Roman" w:cs="Times New Roman"/>
          <w:color w:val="000000"/>
          <w:sz w:val="24"/>
          <w:szCs w:val="24"/>
          <w:lang w:eastAsia="ru-RU"/>
        </w:rPr>
        <w:t xml:space="preserve"> Р. Шахматы. – Казань: Татарское книжное издательство, 1985.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Нейштадт</w:t>
      </w:r>
      <w:proofErr w:type="spellEnd"/>
      <w:r w:rsidRPr="00C36023">
        <w:rPr>
          <w:rFonts w:ascii="Times New Roman" w:eastAsia="Times New Roman" w:hAnsi="Times New Roman" w:cs="Times New Roman"/>
          <w:color w:val="000000"/>
          <w:sz w:val="24"/>
          <w:szCs w:val="24"/>
          <w:lang w:eastAsia="ru-RU"/>
        </w:rPr>
        <w:t xml:space="preserve"> Я. По следам дебютных катастроф.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1979.</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Нейштадт</w:t>
      </w:r>
      <w:proofErr w:type="spellEnd"/>
      <w:r w:rsidRPr="00C36023">
        <w:rPr>
          <w:rFonts w:ascii="Times New Roman" w:eastAsia="Times New Roman" w:hAnsi="Times New Roman" w:cs="Times New Roman"/>
          <w:color w:val="000000"/>
          <w:sz w:val="24"/>
          <w:szCs w:val="24"/>
          <w:lang w:eastAsia="ru-RU"/>
        </w:rPr>
        <w:t xml:space="preserve"> Я. Шахматный практикум.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lastRenderedPageBreak/>
        <w:t>Никитин А., Фрадкин А. Книга начинающего шахматиста. – Красноярск, 1983.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Нимцович</w:t>
      </w:r>
      <w:proofErr w:type="spellEnd"/>
      <w:r w:rsidRPr="00C36023">
        <w:rPr>
          <w:rFonts w:ascii="Times New Roman" w:eastAsia="Times New Roman" w:hAnsi="Times New Roman" w:cs="Times New Roman"/>
          <w:color w:val="000000"/>
          <w:sz w:val="24"/>
          <w:szCs w:val="24"/>
          <w:lang w:eastAsia="ru-RU"/>
        </w:rPr>
        <w:t xml:space="preserve"> А. Моя система.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Нимцович</w:t>
      </w:r>
      <w:proofErr w:type="spellEnd"/>
      <w:r w:rsidRPr="00C36023">
        <w:rPr>
          <w:rFonts w:ascii="Times New Roman" w:eastAsia="Times New Roman" w:hAnsi="Times New Roman" w:cs="Times New Roman"/>
          <w:color w:val="000000"/>
          <w:sz w:val="24"/>
          <w:szCs w:val="24"/>
          <w:lang w:eastAsia="ru-RU"/>
        </w:rPr>
        <w:t xml:space="preserve"> А. Моя система.—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Новотельнов</w:t>
      </w:r>
      <w:proofErr w:type="spellEnd"/>
      <w:r w:rsidRPr="00C36023">
        <w:rPr>
          <w:rFonts w:ascii="Times New Roman" w:eastAsia="Times New Roman" w:hAnsi="Times New Roman" w:cs="Times New Roman"/>
          <w:color w:val="000000"/>
          <w:sz w:val="24"/>
          <w:szCs w:val="24"/>
          <w:lang w:eastAsia="ru-RU"/>
        </w:rPr>
        <w:t xml:space="preserve"> Н. Знакомьтесь, шахматы.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Панов В. Шахматы для начинающих.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1955.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Ройзман</w:t>
      </w:r>
      <w:proofErr w:type="spellEnd"/>
      <w:r w:rsidRPr="00C36023">
        <w:rPr>
          <w:rFonts w:ascii="Times New Roman" w:eastAsia="Times New Roman" w:hAnsi="Times New Roman" w:cs="Times New Roman"/>
          <w:color w:val="000000"/>
          <w:sz w:val="24"/>
          <w:szCs w:val="24"/>
          <w:lang w:eastAsia="ru-RU"/>
        </w:rPr>
        <w:t xml:space="preserve"> А. Шахматные миниатюры. – Минск: Полымя, 1978.</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Савин П. В мире шахматных комбинаций. – Кишинев: </w:t>
      </w:r>
      <w:proofErr w:type="spellStart"/>
      <w:r w:rsidRPr="00C36023">
        <w:rPr>
          <w:rFonts w:ascii="Times New Roman" w:eastAsia="Times New Roman" w:hAnsi="Times New Roman" w:cs="Times New Roman"/>
          <w:color w:val="000000"/>
          <w:sz w:val="24"/>
          <w:szCs w:val="24"/>
          <w:lang w:eastAsia="ru-RU"/>
        </w:rPr>
        <w:t>Картя</w:t>
      </w:r>
      <w:proofErr w:type="spellEnd"/>
      <w:r w:rsidRPr="00C36023">
        <w:rPr>
          <w:rFonts w:ascii="Times New Roman" w:eastAsia="Times New Roman" w:hAnsi="Times New Roman" w:cs="Times New Roman"/>
          <w:color w:val="000000"/>
          <w:sz w:val="24"/>
          <w:szCs w:val="24"/>
          <w:lang w:eastAsia="ru-RU"/>
        </w:rPr>
        <w:t xml:space="preserve"> </w:t>
      </w:r>
      <w:proofErr w:type="spellStart"/>
      <w:r w:rsidRPr="00C36023">
        <w:rPr>
          <w:rFonts w:ascii="Times New Roman" w:eastAsia="Times New Roman" w:hAnsi="Times New Roman" w:cs="Times New Roman"/>
          <w:color w:val="000000"/>
          <w:sz w:val="24"/>
          <w:szCs w:val="24"/>
          <w:lang w:eastAsia="ru-RU"/>
        </w:rPr>
        <w:t>Молдовеняскэ</w:t>
      </w:r>
      <w:proofErr w:type="spellEnd"/>
      <w:r w:rsidRPr="00C36023">
        <w:rPr>
          <w:rFonts w:ascii="Times New Roman" w:eastAsia="Times New Roman" w:hAnsi="Times New Roman" w:cs="Times New Roman"/>
          <w:color w:val="000000"/>
          <w:sz w:val="24"/>
          <w:szCs w:val="24"/>
          <w:lang w:eastAsia="ru-RU"/>
        </w:rPr>
        <w:t>, 1981.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Сокольский</w:t>
      </w:r>
      <w:proofErr w:type="spellEnd"/>
      <w:r w:rsidRPr="00C36023">
        <w:rPr>
          <w:rFonts w:ascii="Times New Roman" w:eastAsia="Times New Roman" w:hAnsi="Times New Roman" w:cs="Times New Roman"/>
          <w:color w:val="000000"/>
          <w:sz w:val="24"/>
          <w:szCs w:val="24"/>
          <w:lang w:eastAsia="ru-RU"/>
        </w:rPr>
        <w:t xml:space="preserve"> А. Ваш первый ход.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1977.</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1000 самых знаменитых шахматных комбинаций. – М.: </w:t>
      </w:r>
      <w:proofErr w:type="spellStart"/>
      <w:r w:rsidRPr="00C36023">
        <w:rPr>
          <w:rFonts w:ascii="Times New Roman" w:eastAsia="Times New Roman" w:hAnsi="Times New Roman" w:cs="Times New Roman"/>
          <w:color w:val="000000"/>
          <w:sz w:val="24"/>
          <w:szCs w:val="24"/>
          <w:lang w:eastAsia="ru-RU"/>
        </w:rPr>
        <w:t>Астрель</w:t>
      </w:r>
      <w:proofErr w:type="spellEnd"/>
      <w:r w:rsidRPr="00C36023">
        <w:rPr>
          <w:rFonts w:ascii="Times New Roman" w:eastAsia="Times New Roman" w:hAnsi="Times New Roman" w:cs="Times New Roman"/>
          <w:color w:val="000000"/>
          <w:sz w:val="24"/>
          <w:szCs w:val="24"/>
          <w:lang w:eastAsia="ru-RU"/>
        </w:rPr>
        <w:t>, АСТ, 2001.</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Волшебные фигуры, или Шахматы для детей 2–5 лет. – М.: Новая школа, 1994.</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Волшебный шахматный мешочек. – Испания: Издательский центр </w:t>
      </w:r>
      <w:proofErr w:type="spellStart"/>
      <w:r w:rsidRPr="00C36023">
        <w:rPr>
          <w:rFonts w:ascii="Times New Roman" w:eastAsia="Times New Roman" w:hAnsi="Times New Roman" w:cs="Times New Roman"/>
          <w:color w:val="000000"/>
          <w:sz w:val="24"/>
          <w:szCs w:val="24"/>
          <w:lang w:eastAsia="ru-RU"/>
        </w:rPr>
        <w:t>Маркота</w:t>
      </w:r>
      <w:proofErr w:type="spellEnd"/>
      <w:r w:rsidRPr="00C36023">
        <w:rPr>
          <w:rFonts w:ascii="Times New Roman" w:eastAsia="Times New Roman" w:hAnsi="Times New Roman" w:cs="Times New Roman"/>
          <w:color w:val="000000"/>
          <w:sz w:val="24"/>
          <w:szCs w:val="24"/>
          <w:lang w:eastAsia="ru-RU"/>
        </w:rPr>
        <w:t>. Международная шахматная Академия Г. Каспарова, 1992.</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Необыкновенные шахматные приключения.</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Приключения в Шахматной стране. – М.: Педагогика, 1991.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Приключения в Шахматной стране.— М.: Педагогика, 1991.</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Удивительные приключения в Шахматной стране. – М.: </w:t>
      </w:r>
      <w:proofErr w:type="spellStart"/>
      <w:r w:rsidRPr="00C36023">
        <w:rPr>
          <w:rFonts w:ascii="Times New Roman" w:eastAsia="Times New Roman" w:hAnsi="Times New Roman" w:cs="Times New Roman"/>
          <w:color w:val="000000"/>
          <w:sz w:val="24"/>
          <w:szCs w:val="24"/>
          <w:lang w:eastAsia="ru-RU"/>
        </w:rPr>
        <w:t>Поматур</w:t>
      </w:r>
      <w:proofErr w:type="spellEnd"/>
      <w:r w:rsidRPr="00C36023">
        <w:rPr>
          <w:rFonts w:ascii="Times New Roman" w:eastAsia="Times New Roman" w:hAnsi="Times New Roman" w:cs="Times New Roman"/>
          <w:color w:val="000000"/>
          <w:sz w:val="24"/>
          <w:szCs w:val="24"/>
          <w:lang w:eastAsia="ru-RU"/>
        </w:rPr>
        <w:t>, 2000.</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для самых маленьких. – М.: </w:t>
      </w:r>
      <w:proofErr w:type="spellStart"/>
      <w:r w:rsidRPr="00C36023">
        <w:rPr>
          <w:rFonts w:ascii="Times New Roman" w:eastAsia="Times New Roman" w:hAnsi="Times New Roman" w:cs="Times New Roman"/>
          <w:color w:val="000000"/>
          <w:sz w:val="24"/>
          <w:szCs w:val="24"/>
          <w:lang w:eastAsia="ru-RU"/>
        </w:rPr>
        <w:t>Астрель</w:t>
      </w:r>
      <w:proofErr w:type="spellEnd"/>
      <w:r w:rsidRPr="00C36023">
        <w:rPr>
          <w:rFonts w:ascii="Times New Roman" w:eastAsia="Times New Roman" w:hAnsi="Times New Roman" w:cs="Times New Roman"/>
          <w:color w:val="000000"/>
          <w:sz w:val="24"/>
          <w:szCs w:val="24"/>
          <w:lang w:eastAsia="ru-RU"/>
        </w:rPr>
        <w:t>, АСТ, 2000.</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второй год, или Играем и выигрываем. - 2002.</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второй год, или Учусь и учу. - 2002.</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первый год, или Учусь и учу: Пособие для учителя – Обнинск: Духовное возрождение, 1999.</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третий год, или Тайны королевской игры.— Обнинск: Духовное возрождение, 2004.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Шахматы, третий год, или Учусь и учу.— Обнинск: Духовное возрождение, 2005.</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Суэтин</w:t>
      </w:r>
      <w:proofErr w:type="spellEnd"/>
      <w:r w:rsidRPr="00C36023">
        <w:rPr>
          <w:rFonts w:ascii="Times New Roman" w:eastAsia="Times New Roman" w:hAnsi="Times New Roman" w:cs="Times New Roman"/>
          <w:color w:val="000000"/>
          <w:sz w:val="24"/>
          <w:szCs w:val="24"/>
          <w:lang w:eastAsia="ru-RU"/>
        </w:rPr>
        <w:t xml:space="preserve"> И. Как играть дебют.—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1981.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Учебники и пособия по обучению детей шахматной игре</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Хенкин В. Последний шах.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1979.</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Шахматный словарь</w:t>
      </w:r>
      <w:proofErr w:type="gramStart"/>
      <w:r w:rsidRPr="00C36023">
        <w:rPr>
          <w:rFonts w:ascii="Times New Roman" w:eastAsia="Times New Roman" w:hAnsi="Times New Roman" w:cs="Times New Roman"/>
          <w:color w:val="000000"/>
          <w:sz w:val="24"/>
          <w:szCs w:val="24"/>
          <w:lang w:eastAsia="ru-RU"/>
        </w:rPr>
        <w:t xml:space="preserve"> / С</w:t>
      </w:r>
      <w:proofErr w:type="gramEnd"/>
      <w:r w:rsidRPr="00C36023">
        <w:rPr>
          <w:rFonts w:ascii="Times New Roman" w:eastAsia="Times New Roman" w:hAnsi="Times New Roman" w:cs="Times New Roman"/>
          <w:color w:val="000000"/>
          <w:sz w:val="24"/>
          <w:szCs w:val="24"/>
          <w:lang w:eastAsia="ru-RU"/>
        </w:rPr>
        <w:t xml:space="preserve">ост. Г. </w:t>
      </w:r>
      <w:proofErr w:type="spellStart"/>
      <w:r w:rsidRPr="00C36023">
        <w:rPr>
          <w:rFonts w:ascii="Times New Roman" w:eastAsia="Times New Roman" w:hAnsi="Times New Roman" w:cs="Times New Roman"/>
          <w:color w:val="000000"/>
          <w:sz w:val="24"/>
          <w:szCs w:val="24"/>
          <w:lang w:eastAsia="ru-RU"/>
        </w:rPr>
        <w:t>Гейлер</w:t>
      </w:r>
      <w:proofErr w:type="spellEnd"/>
      <w:r w:rsidRPr="00C36023">
        <w:rPr>
          <w:rFonts w:ascii="Times New Roman" w:eastAsia="Times New Roman" w:hAnsi="Times New Roman" w:cs="Times New Roman"/>
          <w:color w:val="000000"/>
          <w:sz w:val="24"/>
          <w:szCs w:val="24"/>
          <w:lang w:eastAsia="ru-RU"/>
        </w:rPr>
        <w:t xml:space="preserve">.—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1964.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 школе</w:t>
      </w:r>
      <w:proofErr w:type="gramStart"/>
      <w:r w:rsidRPr="00C36023">
        <w:rPr>
          <w:rFonts w:ascii="Times New Roman" w:eastAsia="Times New Roman" w:hAnsi="Times New Roman" w:cs="Times New Roman"/>
          <w:color w:val="000000"/>
          <w:sz w:val="24"/>
          <w:szCs w:val="24"/>
          <w:lang w:eastAsia="ru-RU"/>
        </w:rPr>
        <w:t xml:space="preserve"> / С</w:t>
      </w:r>
      <w:proofErr w:type="gramEnd"/>
      <w:r w:rsidRPr="00C36023">
        <w:rPr>
          <w:rFonts w:ascii="Times New Roman" w:eastAsia="Times New Roman" w:hAnsi="Times New Roman" w:cs="Times New Roman"/>
          <w:color w:val="000000"/>
          <w:sz w:val="24"/>
          <w:szCs w:val="24"/>
          <w:lang w:eastAsia="ru-RU"/>
        </w:rPr>
        <w:t xml:space="preserve">ост. Б. </w:t>
      </w:r>
      <w:proofErr w:type="spellStart"/>
      <w:r w:rsidRPr="00C36023">
        <w:rPr>
          <w:rFonts w:ascii="Times New Roman" w:eastAsia="Times New Roman" w:hAnsi="Times New Roman" w:cs="Times New Roman"/>
          <w:color w:val="000000"/>
          <w:sz w:val="24"/>
          <w:szCs w:val="24"/>
          <w:lang w:eastAsia="ru-RU"/>
        </w:rPr>
        <w:t>Гершунский</w:t>
      </w:r>
      <w:proofErr w:type="spellEnd"/>
      <w:r w:rsidRPr="00C36023">
        <w:rPr>
          <w:rFonts w:ascii="Times New Roman" w:eastAsia="Times New Roman" w:hAnsi="Times New Roman" w:cs="Times New Roman"/>
          <w:color w:val="000000"/>
          <w:sz w:val="24"/>
          <w:szCs w:val="24"/>
          <w:lang w:eastAsia="ru-RU"/>
        </w:rPr>
        <w:t xml:space="preserve"> и др.— М.: Педагогика, 1991.</w:t>
      </w:r>
    </w:p>
    <w:p w:rsidR="00C36023" w:rsidRPr="00C36023" w:rsidRDefault="00C36023" w:rsidP="00C36023">
      <w:pPr>
        <w:numPr>
          <w:ilvl w:val="0"/>
          <w:numId w:val="14"/>
        </w:numPr>
        <w:shd w:val="clear" w:color="auto" w:fill="FFFFFF"/>
        <w:spacing w:after="0" w:line="240" w:lineRule="auto"/>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 школе</w:t>
      </w:r>
      <w:proofErr w:type="gramStart"/>
      <w:r w:rsidRPr="00C36023">
        <w:rPr>
          <w:rFonts w:ascii="Times New Roman" w:eastAsia="Times New Roman" w:hAnsi="Times New Roman" w:cs="Times New Roman"/>
          <w:color w:val="000000"/>
          <w:sz w:val="24"/>
          <w:szCs w:val="24"/>
          <w:lang w:eastAsia="ru-RU"/>
        </w:rPr>
        <w:t>/ С</w:t>
      </w:r>
      <w:proofErr w:type="gramEnd"/>
      <w:r w:rsidRPr="00C36023">
        <w:rPr>
          <w:rFonts w:ascii="Times New Roman" w:eastAsia="Times New Roman" w:hAnsi="Times New Roman" w:cs="Times New Roman"/>
          <w:color w:val="000000"/>
          <w:sz w:val="24"/>
          <w:szCs w:val="24"/>
          <w:lang w:eastAsia="ru-RU"/>
        </w:rPr>
        <w:t xml:space="preserve">ост. Б. </w:t>
      </w:r>
      <w:proofErr w:type="spellStart"/>
      <w:r w:rsidRPr="00C36023">
        <w:rPr>
          <w:rFonts w:ascii="Times New Roman" w:eastAsia="Times New Roman" w:hAnsi="Times New Roman" w:cs="Times New Roman"/>
          <w:color w:val="000000"/>
          <w:sz w:val="24"/>
          <w:szCs w:val="24"/>
          <w:lang w:eastAsia="ru-RU"/>
        </w:rPr>
        <w:t>Гершунский</w:t>
      </w:r>
      <w:proofErr w:type="spellEnd"/>
      <w:r w:rsidRPr="00C36023">
        <w:rPr>
          <w:rFonts w:ascii="Times New Roman" w:eastAsia="Times New Roman" w:hAnsi="Times New Roman" w:cs="Times New Roman"/>
          <w:color w:val="000000"/>
          <w:sz w:val="24"/>
          <w:szCs w:val="24"/>
          <w:lang w:eastAsia="ru-RU"/>
        </w:rPr>
        <w:t xml:space="preserve">, А. </w:t>
      </w:r>
      <w:proofErr w:type="spellStart"/>
      <w:r w:rsidRPr="00C36023">
        <w:rPr>
          <w:rFonts w:ascii="Times New Roman" w:eastAsia="Times New Roman" w:hAnsi="Times New Roman" w:cs="Times New Roman"/>
          <w:color w:val="000000"/>
          <w:sz w:val="24"/>
          <w:szCs w:val="24"/>
          <w:lang w:eastAsia="ru-RU"/>
        </w:rPr>
        <w:t>Костьев</w:t>
      </w:r>
      <w:proofErr w:type="spellEnd"/>
      <w:r w:rsidRPr="00C36023">
        <w:rPr>
          <w:rFonts w:ascii="Times New Roman" w:eastAsia="Times New Roman" w:hAnsi="Times New Roman" w:cs="Times New Roman"/>
          <w:color w:val="000000"/>
          <w:sz w:val="24"/>
          <w:szCs w:val="24"/>
          <w:lang w:eastAsia="ru-RU"/>
        </w:rPr>
        <w:t>. – М.: Педагогика, 1991.</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детям. – СПб</w:t>
      </w:r>
      <w:proofErr w:type="gramStart"/>
      <w:r w:rsidRPr="00C36023">
        <w:rPr>
          <w:rFonts w:ascii="Times New Roman" w:eastAsia="Times New Roman" w:hAnsi="Times New Roman" w:cs="Times New Roman"/>
          <w:color w:val="000000"/>
          <w:sz w:val="24"/>
          <w:szCs w:val="24"/>
          <w:lang w:eastAsia="ru-RU"/>
        </w:rPr>
        <w:t xml:space="preserve">.: </w:t>
      </w:r>
      <w:proofErr w:type="spellStart"/>
      <w:proofErr w:type="gramEnd"/>
      <w:r w:rsidRPr="00C36023">
        <w:rPr>
          <w:rFonts w:ascii="Times New Roman" w:eastAsia="Times New Roman" w:hAnsi="Times New Roman" w:cs="Times New Roman"/>
          <w:color w:val="000000"/>
          <w:sz w:val="24"/>
          <w:szCs w:val="24"/>
          <w:lang w:eastAsia="ru-RU"/>
        </w:rPr>
        <w:t>Респекс</w:t>
      </w:r>
      <w:proofErr w:type="spellEnd"/>
      <w:r w:rsidRPr="00C36023">
        <w:rPr>
          <w:rFonts w:ascii="Times New Roman" w:eastAsia="Times New Roman" w:hAnsi="Times New Roman" w:cs="Times New Roman"/>
          <w:color w:val="000000"/>
          <w:sz w:val="24"/>
          <w:szCs w:val="24"/>
          <w:lang w:eastAsia="ru-RU"/>
        </w:rPr>
        <w:t>, 1994.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как предмет обучения и вид соревновательной деятельности. – М.: ГЦОЛИФК,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Шахматы как предмет обучения и вид соревновательной деятельности.— М.: ГЦОЛИФК, 1986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Шумилин Н. Практикум по тактике. – М.: Андреевский флаг, 1993.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Шумилин Н. Практикум по тактике.— М.: Андреевский флаг, 1993.</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Шумилин Н. Шахматный задачник.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1964.</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Юдович</w:t>
      </w:r>
      <w:proofErr w:type="spellEnd"/>
      <w:r w:rsidRPr="00C36023">
        <w:rPr>
          <w:rFonts w:ascii="Times New Roman" w:eastAsia="Times New Roman" w:hAnsi="Times New Roman" w:cs="Times New Roman"/>
          <w:color w:val="000000"/>
          <w:sz w:val="24"/>
          <w:szCs w:val="24"/>
          <w:lang w:eastAsia="ru-RU"/>
        </w:rPr>
        <w:t xml:space="preserve"> М. Занимательные шахматы.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1966.</w:t>
      </w:r>
    </w:p>
    <w:p w:rsidR="00C36023" w:rsidRPr="00C36023" w:rsidRDefault="00C36023" w:rsidP="00C36023">
      <w:pPr>
        <w:numPr>
          <w:ilvl w:val="0"/>
          <w:numId w:val="14"/>
        </w:numPr>
        <w:shd w:val="clear" w:color="auto" w:fill="FFFFFF"/>
        <w:spacing w:after="0" w:line="240" w:lineRule="auto"/>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Яковлев Н., Костров В. Шахматный задачник. – СПб</w:t>
      </w:r>
      <w:proofErr w:type="gramStart"/>
      <w:r w:rsidRPr="00C36023">
        <w:rPr>
          <w:rFonts w:ascii="Times New Roman" w:eastAsia="Times New Roman" w:hAnsi="Times New Roman" w:cs="Times New Roman"/>
          <w:color w:val="000000"/>
          <w:sz w:val="24"/>
          <w:szCs w:val="24"/>
          <w:lang w:eastAsia="ru-RU"/>
        </w:rPr>
        <w:t xml:space="preserve">.: </w:t>
      </w:r>
      <w:proofErr w:type="gramEnd"/>
      <w:r w:rsidRPr="00C36023">
        <w:rPr>
          <w:rFonts w:ascii="Times New Roman" w:eastAsia="Times New Roman" w:hAnsi="Times New Roman" w:cs="Times New Roman"/>
          <w:color w:val="000000"/>
          <w:sz w:val="24"/>
          <w:szCs w:val="24"/>
          <w:lang w:eastAsia="ru-RU"/>
        </w:rPr>
        <w:t>ЦНТИ, 1994.</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Дидактические шахматные сказки</w:t>
      </w:r>
    </w:p>
    <w:p w:rsidR="00C36023" w:rsidRPr="00C36023" w:rsidRDefault="00C36023" w:rsidP="00C36023">
      <w:pPr>
        <w:numPr>
          <w:ilvl w:val="0"/>
          <w:numId w:val="15"/>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Котята-хвастунишки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Книга-выручалочка по внеклассному чтению. – М.: Новая школа, 1994. – </w:t>
      </w:r>
      <w:proofErr w:type="spellStart"/>
      <w:r w:rsidRPr="00C36023">
        <w:rPr>
          <w:rFonts w:ascii="Times New Roman" w:eastAsia="Times New Roman" w:hAnsi="Times New Roman" w:cs="Times New Roman"/>
          <w:color w:val="000000"/>
          <w:sz w:val="24"/>
          <w:szCs w:val="24"/>
          <w:lang w:eastAsia="ru-RU"/>
        </w:rPr>
        <w:t>Вып</w:t>
      </w:r>
      <w:proofErr w:type="spellEnd"/>
      <w:r w:rsidRPr="00C36023">
        <w:rPr>
          <w:rFonts w:ascii="Times New Roman" w:eastAsia="Times New Roman" w:hAnsi="Times New Roman" w:cs="Times New Roman"/>
          <w:color w:val="000000"/>
          <w:sz w:val="24"/>
          <w:szCs w:val="24"/>
          <w:lang w:eastAsia="ru-RU"/>
        </w:rPr>
        <w:t>. 3.</w:t>
      </w:r>
    </w:p>
    <w:p w:rsidR="00C36023" w:rsidRPr="00C36023" w:rsidRDefault="00C36023" w:rsidP="00C36023">
      <w:pPr>
        <w:numPr>
          <w:ilvl w:val="0"/>
          <w:numId w:val="15"/>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Лена, Оля и Баба Яга //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Книга-выручалочка по внеклассному чтению. – М.: Новая школа, 1995. – </w:t>
      </w:r>
      <w:proofErr w:type="spellStart"/>
      <w:r w:rsidRPr="00C36023">
        <w:rPr>
          <w:rFonts w:ascii="Times New Roman" w:eastAsia="Times New Roman" w:hAnsi="Times New Roman" w:cs="Times New Roman"/>
          <w:color w:val="000000"/>
          <w:sz w:val="24"/>
          <w:szCs w:val="24"/>
          <w:lang w:eastAsia="ru-RU"/>
        </w:rPr>
        <w:t>Вып</w:t>
      </w:r>
      <w:proofErr w:type="spellEnd"/>
      <w:r w:rsidRPr="00C36023">
        <w:rPr>
          <w:rFonts w:ascii="Times New Roman" w:eastAsia="Times New Roman" w:hAnsi="Times New Roman" w:cs="Times New Roman"/>
          <w:color w:val="000000"/>
          <w:sz w:val="24"/>
          <w:szCs w:val="24"/>
          <w:lang w:eastAsia="ru-RU"/>
        </w:rPr>
        <w:t>. 5.</w:t>
      </w:r>
    </w:p>
    <w:p w:rsidR="00C36023" w:rsidRPr="00C36023" w:rsidRDefault="00C36023" w:rsidP="00C36023">
      <w:pPr>
        <w:numPr>
          <w:ilvl w:val="0"/>
          <w:numId w:val="15"/>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lastRenderedPageBreak/>
        <w:t>Сухин</w:t>
      </w:r>
      <w:proofErr w:type="spellEnd"/>
      <w:r w:rsidRPr="00C36023">
        <w:rPr>
          <w:rFonts w:ascii="Times New Roman" w:eastAsia="Times New Roman" w:hAnsi="Times New Roman" w:cs="Times New Roman"/>
          <w:color w:val="000000"/>
          <w:sz w:val="24"/>
          <w:szCs w:val="24"/>
          <w:lang w:eastAsia="ru-RU"/>
        </w:rPr>
        <w:t xml:space="preserve"> И. От сказки – к шахматам.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Удивительные превращения деревянного кругляка //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Книга-выручалочка по внеклассному чтению. – М.: Издательство </w:t>
      </w:r>
      <w:proofErr w:type="spellStart"/>
      <w:r w:rsidRPr="00C36023">
        <w:rPr>
          <w:rFonts w:ascii="Times New Roman" w:eastAsia="Times New Roman" w:hAnsi="Times New Roman" w:cs="Times New Roman"/>
          <w:color w:val="000000"/>
          <w:sz w:val="24"/>
          <w:szCs w:val="24"/>
          <w:lang w:eastAsia="ru-RU"/>
        </w:rPr>
        <w:t>фирмы</w:t>
      </w:r>
      <w:proofErr w:type="gramStart"/>
      <w:r w:rsidRPr="00C36023">
        <w:rPr>
          <w:rFonts w:ascii="Times New Roman" w:eastAsia="Times New Roman" w:hAnsi="Times New Roman" w:cs="Times New Roman"/>
          <w:color w:val="000000"/>
          <w:sz w:val="24"/>
          <w:szCs w:val="24"/>
          <w:lang w:eastAsia="ru-RU"/>
        </w:rPr>
        <w:t>ACT</w:t>
      </w:r>
      <w:proofErr w:type="spellEnd"/>
      <w:proofErr w:type="gramEnd"/>
      <w:r w:rsidRPr="00C36023">
        <w:rPr>
          <w:rFonts w:ascii="Times New Roman" w:eastAsia="Times New Roman" w:hAnsi="Times New Roman" w:cs="Times New Roman"/>
          <w:color w:val="000000"/>
          <w:sz w:val="24"/>
          <w:szCs w:val="24"/>
          <w:lang w:eastAsia="ru-RU"/>
        </w:rPr>
        <w:t>, 1993.</w:t>
      </w:r>
    </w:p>
    <w:p w:rsidR="00C36023" w:rsidRPr="00C36023" w:rsidRDefault="00C36023" w:rsidP="00C36023">
      <w:pPr>
        <w:numPr>
          <w:ilvl w:val="0"/>
          <w:numId w:val="15"/>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Удивительные приключения шахматной доски.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Хвастуны в </w:t>
      </w:r>
      <w:proofErr w:type="spellStart"/>
      <w:r w:rsidRPr="00C36023">
        <w:rPr>
          <w:rFonts w:ascii="Times New Roman" w:eastAsia="Times New Roman" w:hAnsi="Times New Roman" w:cs="Times New Roman"/>
          <w:color w:val="000000"/>
          <w:sz w:val="24"/>
          <w:szCs w:val="24"/>
          <w:lang w:eastAsia="ru-RU"/>
        </w:rPr>
        <w:t>Паламеде</w:t>
      </w:r>
      <w:proofErr w:type="gramStart"/>
      <w:r w:rsidRPr="00C36023">
        <w:rPr>
          <w:rFonts w:ascii="Times New Roman" w:eastAsia="Times New Roman" w:hAnsi="Times New Roman" w:cs="Times New Roman"/>
          <w:color w:val="000000"/>
          <w:sz w:val="24"/>
          <w:szCs w:val="24"/>
          <w:lang w:eastAsia="ru-RU"/>
        </w:rPr>
        <w:t>.С</w:t>
      </w:r>
      <w:proofErr w:type="gramEnd"/>
      <w:r w:rsidRPr="00C36023">
        <w:rPr>
          <w:rFonts w:ascii="Times New Roman" w:eastAsia="Times New Roman" w:hAnsi="Times New Roman" w:cs="Times New Roman"/>
          <w:color w:val="000000"/>
          <w:sz w:val="24"/>
          <w:szCs w:val="24"/>
          <w:lang w:eastAsia="ru-RU"/>
        </w:rPr>
        <w:t>ухин</w:t>
      </w:r>
      <w:proofErr w:type="spellEnd"/>
      <w:r w:rsidRPr="00C36023">
        <w:rPr>
          <w:rFonts w:ascii="Times New Roman" w:eastAsia="Times New Roman" w:hAnsi="Times New Roman" w:cs="Times New Roman"/>
          <w:color w:val="000000"/>
          <w:sz w:val="24"/>
          <w:szCs w:val="24"/>
          <w:lang w:eastAsia="ru-RU"/>
        </w:rPr>
        <w:t xml:space="preserve"> И. Черно-белая магия Ущелья Великанов //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Книга-выручалочка по внеклассному чтению. – М.: Новая школа, 1994. – </w:t>
      </w:r>
      <w:proofErr w:type="spellStart"/>
      <w:r w:rsidRPr="00C36023">
        <w:rPr>
          <w:rFonts w:ascii="Times New Roman" w:eastAsia="Times New Roman" w:hAnsi="Times New Roman" w:cs="Times New Roman"/>
          <w:color w:val="000000"/>
          <w:sz w:val="24"/>
          <w:szCs w:val="24"/>
          <w:lang w:eastAsia="ru-RU"/>
        </w:rPr>
        <w:t>Вып</w:t>
      </w:r>
      <w:proofErr w:type="spellEnd"/>
      <w:r w:rsidRPr="00C36023">
        <w:rPr>
          <w:rFonts w:ascii="Times New Roman" w:eastAsia="Times New Roman" w:hAnsi="Times New Roman" w:cs="Times New Roman"/>
          <w:color w:val="000000"/>
          <w:sz w:val="24"/>
          <w:szCs w:val="24"/>
          <w:lang w:eastAsia="ru-RU"/>
        </w:rPr>
        <w:t>. 2.</w:t>
      </w:r>
    </w:p>
    <w:p w:rsidR="00C36023" w:rsidRPr="00C36023" w:rsidRDefault="00C36023" w:rsidP="00C36023">
      <w:pPr>
        <w:numPr>
          <w:ilvl w:val="0"/>
          <w:numId w:val="15"/>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Шахматная сказка //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Приключения в Шахматной стране. – М.: Педагогика, 1991.</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Сказки и рассказы для детей о шахматах и шахматистах</w:t>
      </w:r>
    </w:p>
    <w:p w:rsidR="00C36023" w:rsidRPr="00C36023" w:rsidRDefault="00C36023" w:rsidP="00C36023">
      <w:pPr>
        <w:numPr>
          <w:ilvl w:val="0"/>
          <w:numId w:val="16"/>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Аматуни</w:t>
      </w:r>
      <w:proofErr w:type="spellEnd"/>
      <w:r w:rsidRPr="00C36023">
        <w:rPr>
          <w:rFonts w:ascii="Times New Roman" w:eastAsia="Times New Roman" w:hAnsi="Times New Roman" w:cs="Times New Roman"/>
          <w:color w:val="000000"/>
          <w:sz w:val="24"/>
          <w:szCs w:val="24"/>
          <w:lang w:eastAsia="ru-RU"/>
        </w:rPr>
        <w:t xml:space="preserve"> П. Королевство Восемью </w:t>
      </w:r>
      <w:proofErr w:type="spellStart"/>
      <w:r w:rsidRPr="00C36023">
        <w:rPr>
          <w:rFonts w:ascii="Times New Roman" w:eastAsia="Times New Roman" w:hAnsi="Times New Roman" w:cs="Times New Roman"/>
          <w:color w:val="000000"/>
          <w:sz w:val="24"/>
          <w:szCs w:val="24"/>
          <w:lang w:eastAsia="ru-RU"/>
        </w:rPr>
        <w:t>Восемь</w:t>
      </w:r>
      <w:proofErr w:type="gramStart"/>
      <w:r w:rsidRPr="00C36023">
        <w:rPr>
          <w:rFonts w:ascii="Times New Roman" w:eastAsia="Times New Roman" w:hAnsi="Times New Roman" w:cs="Times New Roman"/>
          <w:color w:val="000000"/>
          <w:sz w:val="24"/>
          <w:szCs w:val="24"/>
          <w:lang w:eastAsia="ru-RU"/>
        </w:rPr>
        <w:t>.Г</w:t>
      </w:r>
      <w:proofErr w:type="gramEnd"/>
      <w:r w:rsidRPr="00C36023">
        <w:rPr>
          <w:rFonts w:ascii="Times New Roman" w:eastAsia="Times New Roman" w:hAnsi="Times New Roman" w:cs="Times New Roman"/>
          <w:color w:val="000000"/>
          <w:sz w:val="24"/>
          <w:szCs w:val="24"/>
          <w:lang w:eastAsia="ru-RU"/>
        </w:rPr>
        <w:t>ришин</w:t>
      </w:r>
      <w:proofErr w:type="spellEnd"/>
      <w:r w:rsidRPr="00C36023">
        <w:rPr>
          <w:rFonts w:ascii="Times New Roman" w:eastAsia="Times New Roman" w:hAnsi="Times New Roman" w:cs="Times New Roman"/>
          <w:color w:val="000000"/>
          <w:sz w:val="24"/>
          <w:szCs w:val="24"/>
          <w:lang w:eastAsia="ru-RU"/>
        </w:rPr>
        <w:t xml:space="preserve"> В., Осипов Н. В гостях у Короля // Гришин В., Осипов Н. Малыши открывают спорт. – М.: Педагогика, 1978.</w:t>
      </w:r>
    </w:p>
    <w:p w:rsidR="00C36023" w:rsidRPr="00C36023" w:rsidRDefault="00C36023" w:rsidP="00C36023">
      <w:pPr>
        <w:numPr>
          <w:ilvl w:val="0"/>
          <w:numId w:val="16"/>
        </w:numPr>
        <w:shd w:val="clear" w:color="auto" w:fill="FFFFFF"/>
        <w:spacing w:after="0" w:line="240" w:lineRule="auto"/>
        <w:ind w:left="1080"/>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Добрыня, посол князя Владимира (былина). </w:t>
      </w:r>
      <w:proofErr w:type="gramStart"/>
      <w:r w:rsidRPr="00C36023">
        <w:rPr>
          <w:rFonts w:ascii="Times New Roman" w:eastAsia="Times New Roman" w:hAnsi="Times New Roman" w:cs="Times New Roman"/>
          <w:color w:val="000000"/>
          <w:sz w:val="24"/>
          <w:szCs w:val="24"/>
          <w:lang w:eastAsia="ru-RU"/>
        </w:rPr>
        <w:t>Драгунский</w:t>
      </w:r>
      <w:proofErr w:type="gramEnd"/>
      <w:r w:rsidRPr="00C36023">
        <w:rPr>
          <w:rFonts w:ascii="Times New Roman" w:eastAsia="Times New Roman" w:hAnsi="Times New Roman" w:cs="Times New Roman"/>
          <w:color w:val="000000"/>
          <w:sz w:val="24"/>
          <w:szCs w:val="24"/>
          <w:lang w:eastAsia="ru-RU"/>
        </w:rPr>
        <w:t xml:space="preserve"> В. Шляпа гроссмейстера. Ильин Е. В стране деревянных королей. – М.: Малыш, 1982.</w:t>
      </w:r>
    </w:p>
    <w:p w:rsidR="00C36023" w:rsidRPr="00C36023" w:rsidRDefault="00C36023" w:rsidP="00C36023">
      <w:pPr>
        <w:numPr>
          <w:ilvl w:val="0"/>
          <w:numId w:val="16"/>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Кумма</w:t>
      </w:r>
      <w:proofErr w:type="spellEnd"/>
      <w:r w:rsidRPr="00C36023">
        <w:rPr>
          <w:rFonts w:ascii="Times New Roman" w:eastAsia="Times New Roman" w:hAnsi="Times New Roman" w:cs="Times New Roman"/>
          <w:color w:val="000000"/>
          <w:sz w:val="24"/>
          <w:szCs w:val="24"/>
          <w:lang w:eastAsia="ru-RU"/>
        </w:rPr>
        <w:t xml:space="preserve"> А., Рунге С. Шахматный  Король</w:t>
      </w:r>
      <w:proofErr w:type="gramStart"/>
      <w:r w:rsidRPr="00C36023">
        <w:rPr>
          <w:rFonts w:ascii="Times New Roman" w:eastAsia="Times New Roman" w:hAnsi="Times New Roman" w:cs="Times New Roman"/>
          <w:color w:val="000000"/>
          <w:sz w:val="24"/>
          <w:szCs w:val="24"/>
          <w:lang w:eastAsia="ru-RU"/>
        </w:rPr>
        <w:t xml:space="preserve"> .</w:t>
      </w:r>
      <w:proofErr w:type="gramEnd"/>
      <w:r w:rsidRPr="00C36023">
        <w:rPr>
          <w:rFonts w:ascii="Times New Roman" w:eastAsia="Times New Roman" w:hAnsi="Times New Roman" w:cs="Times New Roman"/>
          <w:color w:val="000000"/>
          <w:sz w:val="24"/>
          <w:szCs w:val="24"/>
          <w:lang w:eastAsia="ru-RU"/>
        </w:rPr>
        <w:t xml:space="preserve">Медведев В. Как капитан </w:t>
      </w:r>
      <w:proofErr w:type="spellStart"/>
      <w:r w:rsidRPr="00C36023">
        <w:rPr>
          <w:rFonts w:ascii="Times New Roman" w:eastAsia="Times New Roman" w:hAnsi="Times New Roman" w:cs="Times New Roman"/>
          <w:color w:val="000000"/>
          <w:sz w:val="24"/>
          <w:szCs w:val="24"/>
          <w:lang w:eastAsia="ru-RU"/>
        </w:rPr>
        <w:t>Соври-голова</w:t>
      </w:r>
      <w:proofErr w:type="spellEnd"/>
      <w:r w:rsidRPr="00C36023">
        <w:rPr>
          <w:rFonts w:ascii="Times New Roman" w:eastAsia="Times New Roman" w:hAnsi="Times New Roman" w:cs="Times New Roman"/>
          <w:color w:val="000000"/>
          <w:sz w:val="24"/>
          <w:szCs w:val="24"/>
          <w:lang w:eastAsia="ru-RU"/>
        </w:rPr>
        <w:t xml:space="preserve"> чуть не стал чемпионом, или Фосфорический мальчик. Молодцу и семидесяти искусств мало (узбекская сказка)</w:t>
      </w:r>
      <w:proofErr w:type="gramStart"/>
      <w:r w:rsidRPr="00C36023">
        <w:rPr>
          <w:rFonts w:ascii="Times New Roman" w:eastAsia="Times New Roman" w:hAnsi="Times New Roman" w:cs="Times New Roman"/>
          <w:color w:val="000000"/>
          <w:sz w:val="24"/>
          <w:szCs w:val="24"/>
          <w:lang w:eastAsia="ru-RU"/>
        </w:rPr>
        <w:t>.О</w:t>
      </w:r>
      <w:proofErr w:type="gramEnd"/>
      <w:r w:rsidRPr="00C36023">
        <w:rPr>
          <w:rFonts w:ascii="Times New Roman" w:eastAsia="Times New Roman" w:hAnsi="Times New Roman" w:cs="Times New Roman"/>
          <w:color w:val="000000"/>
          <w:sz w:val="24"/>
          <w:szCs w:val="24"/>
          <w:lang w:eastAsia="ru-RU"/>
        </w:rPr>
        <w:t xml:space="preserve">стер Г. Полезная девчонка. Пермяк Е. Вечный Король. </w:t>
      </w:r>
      <w:proofErr w:type="spellStart"/>
      <w:r w:rsidRPr="00C36023">
        <w:rPr>
          <w:rFonts w:ascii="Times New Roman" w:eastAsia="Times New Roman" w:hAnsi="Times New Roman" w:cs="Times New Roman"/>
          <w:color w:val="000000"/>
          <w:sz w:val="24"/>
          <w:szCs w:val="24"/>
          <w:lang w:eastAsia="ru-RU"/>
        </w:rPr>
        <w:t>Сендюков</w:t>
      </w:r>
      <w:proofErr w:type="spellEnd"/>
      <w:r w:rsidRPr="00C36023">
        <w:rPr>
          <w:rFonts w:ascii="Times New Roman" w:eastAsia="Times New Roman" w:hAnsi="Times New Roman" w:cs="Times New Roman"/>
          <w:color w:val="000000"/>
          <w:sz w:val="24"/>
          <w:szCs w:val="24"/>
          <w:lang w:eastAsia="ru-RU"/>
        </w:rPr>
        <w:t xml:space="preserve"> С. Королевство в белую клетку. – М.: Малыш, 1973.</w:t>
      </w:r>
    </w:p>
    <w:p w:rsidR="00C36023" w:rsidRPr="00C36023" w:rsidRDefault="00C36023" w:rsidP="00C36023">
      <w:pPr>
        <w:numPr>
          <w:ilvl w:val="0"/>
          <w:numId w:val="16"/>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О злой волшебнице, драконе и </w:t>
      </w:r>
      <w:proofErr w:type="spellStart"/>
      <w:r w:rsidRPr="00C36023">
        <w:rPr>
          <w:rFonts w:ascii="Times New Roman" w:eastAsia="Times New Roman" w:hAnsi="Times New Roman" w:cs="Times New Roman"/>
          <w:color w:val="000000"/>
          <w:sz w:val="24"/>
          <w:szCs w:val="24"/>
          <w:lang w:eastAsia="ru-RU"/>
        </w:rPr>
        <w:t>Паламеде</w:t>
      </w:r>
      <w:proofErr w:type="spellEnd"/>
      <w:r w:rsidRPr="00C36023">
        <w:rPr>
          <w:rFonts w:ascii="Times New Roman" w:eastAsia="Times New Roman" w:hAnsi="Times New Roman" w:cs="Times New Roman"/>
          <w:color w:val="000000"/>
          <w:sz w:val="24"/>
          <w:szCs w:val="24"/>
          <w:lang w:eastAsia="ru-RU"/>
        </w:rPr>
        <w:t xml:space="preserve">. Тихомиров О. Чемпион </w:t>
      </w:r>
      <w:proofErr w:type="spellStart"/>
      <w:r w:rsidRPr="00C36023">
        <w:rPr>
          <w:rFonts w:ascii="Times New Roman" w:eastAsia="Times New Roman" w:hAnsi="Times New Roman" w:cs="Times New Roman"/>
          <w:color w:val="000000"/>
          <w:sz w:val="24"/>
          <w:szCs w:val="24"/>
          <w:lang w:eastAsia="ru-RU"/>
        </w:rPr>
        <w:t>Гога</w:t>
      </w:r>
      <w:proofErr w:type="spellEnd"/>
      <w:r w:rsidRPr="00C36023">
        <w:rPr>
          <w:rFonts w:ascii="Times New Roman" w:eastAsia="Times New Roman" w:hAnsi="Times New Roman" w:cs="Times New Roman"/>
          <w:color w:val="000000"/>
          <w:sz w:val="24"/>
          <w:szCs w:val="24"/>
          <w:lang w:eastAsia="ru-RU"/>
        </w:rPr>
        <w:t xml:space="preserve"> </w:t>
      </w:r>
      <w:proofErr w:type="spellStart"/>
      <w:r w:rsidRPr="00C36023">
        <w:rPr>
          <w:rFonts w:ascii="Times New Roman" w:eastAsia="Times New Roman" w:hAnsi="Times New Roman" w:cs="Times New Roman"/>
          <w:color w:val="000000"/>
          <w:sz w:val="24"/>
          <w:szCs w:val="24"/>
          <w:lang w:eastAsia="ru-RU"/>
        </w:rPr>
        <w:t>Ренкин</w:t>
      </w:r>
      <w:proofErr w:type="spellEnd"/>
      <w:r w:rsidRPr="00C36023">
        <w:rPr>
          <w:rFonts w:ascii="Times New Roman" w:eastAsia="Times New Roman" w:hAnsi="Times New Roman" w:cs="Times New Roman"/>
          <w:color w:val="000000"/>
          <w:sz w:val="24"/>
          <w:szCs w:val="24"/>
          <w:lang w:eastAsia="ru-RU"/>
        </w:rPr>
        <w:t>. Шаров А. Сказка о настоящих слонах.</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Стихотворения о шахматах и шахматистах</w:t>
      </w:r>
    </w:p>
    <w:p w:rsidR="00C36023" w:rsidRPr="00C36023" w:rsidRDefault="00C36023" w:rsidP="00C36023">
      <w:pPr>
        <w:numPr>
          <w:ilvl w:val="0"/>
          <w:numId w:val="17"/>
        </w:numPr>
        <w:shd w:val="clear" w:color="auto" w:fill="FFFFFF"/>
        <w:spacing w:after="0" w:line="240" w:lineRule="auto"/>
        <w:ind w:left="1080"/>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Берестов В. В шахматном павильоне. Берестов В. </w:t>
      </w:r>
      <w:proofErr w:type="spellStart"/>
      <w:r w:rsidRPr="00C36023">
        <w:rPr>
          <w:rFonts w:ascii="Times New Roman" w:eastAsia="Times New Roman" w:hAnsi="Times New Roman" w:cs="Times New Roman"/>
          <w:color w:val="000000"/>
          <w:sz w:val="24"/>
          <w:szCs w:val="24"/>
          <w:lang w:eastAsia="ru-RU"/>
        </w:rPr>
        <w:t>Игра</w:t>
      </w:r>
      <w:proofErr w:type="gramStart"/>
      <w:r w:rsidRPr="00C36023">
        <w:rPr>
          <w:rFonts w:ascii="Times New Roman" w:eastAsia="Times New Roman" w:hAnsi="Times New Roman" w:cs="Times New Roman"/>
          <w:color w:val="000000"/>
          <w:sz w:val="24"/>
          <w:szCs w:val="24"/>
          <w:lang w:eastAsia="ru-RU"/>
        </w:rPr>
        <w:t>.И</w:t>
      </w:r>
      <w:proofErr w:type="gramEnd"/>
      <w:r w:rsidRPr="00C36023">
        <w:rPr>
          <w:rFonts w:ascii="Times New Roman" w:eastAsia="Times New Roman" w:hAnsi="Times New Roman" w:cs="Times New Roman"/>
          <w:color w:val="000000"/>
          <w:sz w:val="24"/>
          <w:szCs w:val="24"/>
          <w:lang w:eastAsia="ru-RU"/>
        </w:rPr>
        <w:t>льин</w:t>
      </w:r>
      <w:proofErr w:type="spellEnd"/>
      <w:r w:rsidRPr="00C36023">
        <w:rPr>
          <w:rFonts w:ascii="Times New Roman" w:eastAsia="Times New Roman" w:hAnsi="Times New Roman" w:cs="Times New Roman"/>
          <w:color w:val="000000"/>
          <w:sz w:val="24"/>
          <w:szCs w:val="24"/>
          <w:lang w:eastAsia="ru-RU"/>
        </w:rPr>
        <w:t xml:space="preserve"> Е. Приключения Пешки. – М.: </w:t>
      </w:r>
      <w:proofErr w:type="spellStart"/>
      <w:r w:rsidRPr="00C36023">
        <w:rPr>
          <w:rFonts w:ascii="Times New Roman" w:eastAsia="Times New Roman" w:hAnsi="Times New Roman" w:cs="Times New Roman"/>
          <w:color w:val="000000"/>
          <w:sz w:val="24"/>
          <w:szCs w:val="24"/>
          <w:lang w:eastAsia="ru-RU"/>
        </w:rPr>
        <w:t>ФиС</w:t>
      </w:r>
      <w:proofErr w:type="spellEnd"/>
      <w:r w:rsidRPr="00C36023">
        <w:rPr>
          <w:rFonts w:ascii="Times New Roman" w:eastAsia="Times New Roman" w:hAnsi="Times New Roman" w:cs="Times New Roman"/>
          <w:color w:val="000000"/>
          <w:sz w:val="24"/>
          <w:szCs w:val="24"/>
          <w:lang w:eastAsia="ru-RU"/>
        </w:rPr>
        <w:t>, 1975.</w:t>
      </w:r>
    </w:p>
    <w:p w:rsidR="00C36023" w:rsidRPr="00C36023" w:rsidRDefault="00C36023" w:rsidP="00C36023">
      <w:pPr>
        <w:numPr>
          <w:ilvl w:val="0"/>
          <w:numId w:val="17"/>
        </w:numPr>
        <w:shd w:val="clear" w:color="auto" w:fill="FFFFFF"/>
        <w:spacing w:after="0" w:line="240" w:lineRule="auto"/>
        <w:ind w:left="1080"/>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Ильин Е. Средневековая легенда. </w:t>
      </w:r>
      <w:proofErr w:type="spellStart"/>
      <w:r w:rsidRPr="00C36023">
        <w:rPr>
          <w:rFonts w:ascii="Times New Roman" w:eastAsia="Times New Roman" w:hAnsi="Times New Roman" w:cs="Times New Roman"/>
          <w:color w:val="000000"/>
          <w:sz w:val="24"/>
          <w:szCs w:val="24"/>
          <w:lang w:eastAsia="ru-RU"/>
        </w:rPr>
        <w:t>Квитко</w:t>
      </w:r>
      <w:proofErr w:type="spellEnd"/>
      <w:r w:rsidRPr="00C36023">
        <w:rPr>
          <w:rFonts w:ascii="Times New Roman" w:eastAsia="Times New Roman" w:hAnsi="Times New Roman" w:cs="Times New Roman"/>
          <w:color w:val="000000"/>
          <w:sz w:val="24"/>
          <w:szCs w:val="24"/>
          <w:lang w:eastAsia="ru-RU"/>
        </w:rPr>
        <w:t xml:space="preserve"> Л. </w:t>
      </w:r>
      <w:proofErr w:type="spellStart"/>
      <w:r w:rsidRPr="00C36023">
        <w:rPr>
          <w:rFonts w:ascii="Times New Roman" w:eastAsia="Times New Roman" w:hAnsi="Times New Roman" w:cs="Times New Roman"/>
          <w:color w:val="000000"/>
          <w:sz w:val="24"/>
          <w:szCs w:val="24"/>
          <w:lang w:eastAsia="ru-RU"/>
        </w:rPr>
        <w:t>Турнир</w:t>
      </w:r>
      <w:proofErr w:type="gramStart"/>
      <w:r w:rsidRPr="00C36023">
        <w:rPr>
          <w:rFonts w:ascii="Times New Roman" w:eastAsia="Times New Roman" w:hAnsi="Times New Roman" w:cs="Times New Roman"/>
          <w:color w:val="000000"/>
          <w:sz w:val="24"/>
          <w:szCs w:val="24"/>
          <w:lang w:eastAsia="ru-RU"/>
        </w:rPr>
        <w:t>.Н</w:t>
      </w:r>
      <w:proofErr w:type="gramEnd"/>
      <w:r w:rsidRPr="00C36023">
        <w:rPr>
          <w:rFonts w:ascii="Times New Roman" w:eastAsia="Times New Roman" w:hAnsi="Times New Roman" w:cs="Times New Roman"/>
          <w:color w:val="000000"/>
          <w:sz w:val="24"/>
          <w:szCs w:val="24"/>
          <w:lang w:eastAsia="ru-RU"/>
        </w:rPr>
        <w:t>икитин</w:t>
      </w:r>
      <w:proofErr w:type="spellEnd"/>
      <w:r w:rsidRPr="00C36023">
        <w:rPr>
          <w:rFonts w:ascii="Times New Roman" w:eastAsia="Times New Roman" w:hAnsi="Times New Roman" w:cs="Times New Roman"/>
          <w:color w:val="000000"/>
          <w:sz w:val="24"/>
          <w:szCs w:val="24"/>
          <w:lang w:eastAsia="ru-RU"/>
        </w:rPr>
        <w:t xml:space="preserve"> В. Чья армия сильней? – Красноярск, 1977.</w:t>
      </w:r>
    </w:p>
    <w:p w:rsidR="00C36023" w:rsidRPr="00C36023" w:rsidRDefault="00C36023" w:rsidP="00C36023">
      <w:pPr>
        <w:numPr>
          <w:ilvl w:val="0"/>
          <w:numId w:val="17"/>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Волшебная игра.</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Художественная литература для детей по шахматной тематике</w:t>
      </w:r>
    </w:p>
    <w:p w:rsidR="00C36023" w:rsidRPr="00C36023" w:rsidRDefault="00C36023" w:rsidP="00C36023">
      <w:pPr>
        <w:numPr>
          <w:ilvl w:val="0"/>
          <w:numId w:val="18"/>
        </w:numPr>
        <w:shd w:val="clear" w:color="auto" w:fill="FFFFFF"/>
        <w:spacing w:after="0" w:line="240" w:lineRule="auto"/>
        <w:ind w:left="1080"/>
        <w:jc w:val="both"/>
        <w:rPr>
          <w:rFonts w:ascii="Arial" w:eastAsia="Times New Roman" w:hAnsi="Arial" w:cs="Arial"/>
          <w:color w:val="000000"/>
          <w:lang w:eastAsia="ru-RU"/>
        </w:rPr>
      </w:pPr>
      <w:proofErr w:type="spellStart"/>
      <w:r w:rsidRPr="00C36023">
        <w:rPr>
          <w:rFonts w:ascii="Times New Roman" w:eastAsia="Times New Roman" w:hAnsi="Times New Roman" w:cs="Times New Roman"/>
          <w:color w:val="000000"/>
          <w:sz w:val="24"/>
          <w:szCs w:val="24"/>
          <w:lang w:eastAsia="ru-RU"/>
        </w:rPr>
        <w:t>Булычев</w:t>
      </w:r>
      <w:proofErr w:type="spellEnd"/>
      <w:r w:rsidRPr="00C36023">
        <w:rPr>
          <w:rFonts w:ascii="Times New Roman" w:eastAsia="Times New Roman" w:hAnsi="Times New Roman" w:cs="Times New Roman"/>
          <w:color w:val="000000"/>
          <w:sz w:val="24"/>
          <w:szCs w:val="24"/>
          <w:lang w:eastAsia="ru-RU"/>
        </w:rPr>
        <w:t xml:space="preserve"> К. Сто лет тому вперед. Велтистов Е. Победитель </w:t>
      </w:r>
      <w:proofErr w:type="gramStart"/>
      <w:r w:rsidRPr="00C36023">
        <w:rPr>
          <w:rFonts w:ascii="Times New Roman" w:eastAsia="Times New Roman" w:hAnsi="Times New Roman" w:cs="Times New Roman"/>
          <w:color w:val="000000"/>
          <w:sz w:val="24"/>
          <w:szCs w:val="24"/>
          <w:lang w:eastAsia="ru-RU"/>
        </w:rPr>
        <w:t>невозможного</w:t>
      </w:r>
      <w:proofErr w:type="gramEnd"/>
      <w:r w:rsidRPr="00C36023">
        <w:rPr>
          <w:rFonts w:ascii="Times New Roman" w:eastAsia="Times New Roman" w:hAnsi="Times New Roman" w:cs="Times New Roman"/>
          <w:color w:val="000000"/>
          <w:sz w:val="24"/>
          <w:szCs w:val="24"/>
          <w:lang w:eastAsia="ru-RU"/>
        </w:rPr>
        <w:t xml:space="preserve">. Кассиль Л. Кондуит и </w:t>
      </w:r>
      <w:proofErr w:type="spellStart"/>
      <w:r w:rsidRPr="00C36023">
        <w:rPr>
          <w:rFonts w:ascii="Times New Roman" w:eastAsia="Times New Roman" w:hAnsi="Times New Roman" w:cs="Times New Roman"/>
          <w:color w:val="000000"/>
          <w:sz w:val="24"/>
          <w:szCs w:val="24"/>
          <w:lang w:eastAsia="ru-RU"/>
        </w:rPr>
        <w:t>Швамбрания</w:t>
      </w:r>
      <w:proofErr w:type="spellEnd"/>
      <w:r w:rsidRPr="00C36023">
        <w:rPr>
          <w:rFonts w:ascii="Times New Roman" w:eastAsia="Times New Roman" w:hAnsi="Times New Roman" w:cs="Times New Roman"/>
          <w:color w:val="000000"/>
          <w:sz w:val="24"/>
          <w:szCs w:val="24"/>
          <w:lang w:eastAsia="ru-RU"/>
        </w:rPr>
        <w:t xml:space="preserve">. Крапивин В. Тайна пирамид. Кэрролл Л. Алиса в Зазеркалье. </w:t>
      </w:r>
      <w:proofErr w:type="spellStart"/>
      <w:r w:rsidRPr="00C36023">
        <w:rPr>
          <w:rFonts w:ascii="Times New Roman" w:eastAsia="Times New Roman" w:hAnsi="Times New Roman" w:cs="Times New Roman"/>
          <w:color w:val="000000"/>
          <w:sz w:val="24"/>
          <w:szCs w:val="24"/>
          <w:lang w:eastAsia="ru-RU"/>
        </w:rPr>
        <w:t>Лагин</w:t>
      </w:r>
      <w:proofErr w:type="spellEnd"/>
      <w:r w:rsidRPr="00C36023">
        <w:rPr>
          <w:rFonts w:ascii="Times New Roman" w:eastAsia="Times New Roman" w:hAnsi="Times New Roman" w:cs="Times New Roman"/>
          <w:color w:val="000000"/>
          <w:sz w:val="24"/>
          <w:szCs w:val="24"/>
          <w:lang w:eastAsia="ru-RU"/>
        </w:rPr>
        <w:t xml:space="preserve"> Л. Старик </w:t>
      </w:r>
      <w:proofErr w:type="spellStart"/>
      <w:r w:rsidRPr="00C36023">
        <w:rPr>
          <w:rFonts w:ascii="Times New Roman" w:eastAsia="Times New Roman" w:hAnsi="Times New Roman" w:cs="Times New Roman"/>
          <w:color w:val="000000"/>
          <w:sz w:val="24"/>
          <w:szCs w:val="24"/>
          <w:lang w:eastAsia="ru-RU"/>
        </w:rPr>
        <w:t>Хоттабыч</w:t>
      </w:r>
      <w:proofErr w:type="spellEnd"/>
      <w:r w:rsidRPr="00C36023">
        <w:rPr>
          <w:rFonts w:ascii="Times New Roman" w:eastAsia="Times New Roman" w:hAnsi="Times New Roman" w:cs="Times New Roman"/>
          <w:color w:val="000000"/>
          <w:sz w:val="24"/>
          <w:szCs w:val="24"/>
          <w:lang w:eastAsia="ru-RU"/>
        </w:rPr>
        <w:t xml:space="preserve">. Надь К. Заколдованная школа. Носов Н. Витя Малеев в школе и дома. Носов Н. Незнайка в Солнечном городе. Рабле Ф. </w:t>
      </w:r>
      <w:proofErr w:type="spellStart"/>
      <w:r w:rsidRPr="00C36023">
        <w:rPr>
          <w:rFonts w:ascii="Times New Roman" w:eastAsia="Times New Roman" w:hAnsi="Times New Roman" w:cs="Times New Roman"/>
          <w:color w:val="000000"/>
          <w:sz w:val="24"/>
          <w:szCs w:val="24"/>
          <w:lang w:eastAsia="ru-RU"/>
        </w:rPr>
        <w:t>Гаргантюа</w:t>
      </w:r>
      <w:proofErr w:type="spellEnd"/>
      <w:r w:rsidRPr="00C36023">
        <w:rPr>
          <w:rFonts w:ascii="Times New Roman" w:eastAsia="Times New Roman" w:hAnsi="Times New Roman" w:cs="Times New Roman"/>
          <w:color w:val="000000"/>
          <w:sz w:val="24"/>
          <w:szCs w:val="24"/>
          <w:lang w:eastAsia="ru-RU"/>
        </w:rPr>
        <w:t xml:space="preserve"> и </w:t>
      </w:r>
      <w:proofErr w:type="spellStart"/>
      <w:r w:rsidRPr="00C36023">
        <w:rPr>
          <w:rFonts w:ascii="Times New Roman" w:eastAsia="Times New Roman" w:hAnsi="Times New Roman" w:cs="Times New Roman"/>
          <w:color w:val="000000"/>
          <w:sz w:val="24"/>
          <w:szCs w:val="24"/>
          <w:lang w:eastAsia="ru-RU"/>
        </w:rPr>
        <w:t>Пантагрюэль</w:t>
      </w:r>
      <w:proofErr w:type="spellEnd"/>
      <w:r w:rsidRPr="00C36023">
        <w:rPr>
          <w:rFonts w:ascii="Times New Roman" w:eastAsia="Times New Roman" w:hAnsi="Times New Roman" w:cs="Times New Roman"/>
          <w:color w:val="000000"/>
          <w:sz w:val="24"/>
          <w:szCs w:val="24"/>
          <w:lang w:eastAsia="ru-RU"/>
        </w:rPr>
        <w:t xml:space="preserve">. Раскатов М. Пропавшая буква. Семенов А. </w:t>
      </w:r>
      <w:proofErr w:type="spellStart"/>
      <w:r w:rsidRPr="00C36023">
        <w:rPr>
          <w:rFonts w:ascii="Times New Roman" w:eastAsia="Times New Roman" w:hAnsi="Times New Roman" w:cs="Times New Roman"/>
          <w:color w:val="000000"/>
          <w:sz w:val="24"/>
          <w:szCs w:val="24"/>
          <w:lang w:eastAsia="ru-RU"/>
        </w:rPr>
        <w:t>Ябеда-Корябеда</w:t>
      </w:r>
      <w:proofErr w:type="spellEnd"/>
      <w:r w:rsidRPr="00C36023">
        <w:rPr>
          <w:rFonts w:ascii="Times New Roman" w:eastAsia="Times New Roman" w:hAnsi="Times New Roman" w:cs="Times New Roman"/>
          <w:color w:val="000000"/>
          <w:sz w:val="24"/>
          <w:szCs w:val="24"/>
          <w:lang w:eastAsia="ru-RU"/>
        </w:rPr>
        <w:t xml:space="preserve"> и ее проделки.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Страна Грез //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И. Книга-выручалочка по внеклассному чтению. – М.: Новая школа, 1995. – </w:t>
      </w:r>
      <w:proofErr w:type="spellStart"/>
      <w:r w:rsidRPr="00C36023">
        <w:rPr>
          <w:rFonts w:ascii="Times New Roman" w:eastAsia="Times New Roman" w:hAnsi="Times New Roman" w:cs="Times New Roman"/>
          <w:color w:val="000000"/>
          <w:sz w:val="24"/>
          <w:szCs w:val="24"/>
          <w:lang w:eastAsia="ru-RU"/>
        </w:rPr>
        <w:t>Вып</w:t>
      </w:r>
      <w:proofErr w:type="spellEnd"/>
      <w:r w:rsidRPr="00C36023">
        <w:rPr>
          <w:rFonts w:ascii="Times New Roman" w:eastAsia="Times New Roman" w:hAnsi="Times New Roman" w:cs="Times New Roman"/>
          <w:color w:val="000000"/>
          <w:sz w:val="24"/>
          <w:szCs w:val="24"/>
          <w:lang w:eastAsia="ru-RU"/>
        </w:rPr>
        <w:t>. 4, 5.</w:t>
      </w:r>
    </w:p>
    <w:p w:rsidR="00C36023" w:rsidRPr="00C36023" w:rsidRDefault="00C36023" w:rsidP="00C36023">
      <w:pPr>
        <w:numPr>
          <w:ilvl w:val="0"/>
          <w:numId w:val="18"/>
        </w:numPr>
        <w:shd w:val="clear" w:color="auto" w:fill="FFFFFF"/>
        <w:spacing w:after="0" w:line="240" w:lineRule="auto"/>
        <w:ind w:left="1080"/>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 xml:space="preserve">Томин. Шел по городу волшебник. </w:t>
      </w:r>
      <w:proofErr w:type="spellStart"/>
      <w:r w:rsidRPr="00C36023">
        <w:rPr>
          <w:rFonts w:ascii="Times New Roman" w:eastAsia="Times New Roman" w:hAnsi="Times New Roman" w:cs="Times New Roman"/>
          <w:color w:val="000000"/>
          <w:sz w:val="24"/>
          <w:szCs w:val="24"/>
          <w:lang w:eastAsia="ru-RU"/>
        </w:rPr>
        <w:t>Чжан-Тянь-И</w:t>
      </w:r>
      <w:proofErr w:type="spellEnd"/>
      <w:r w:rsidRPr="00C36023">
        <w:rPr>
          <w:rFonts w:ascii="Times New Roman" w:eastAsia="Times New Roman" w:hAnsi="Times New Roman" w:cs="Times New Roman"/>
          <w:color w:val="000000"/>
          <w:sz w:val="24"/>
          <w:szCs w:val="24"/>
          <w:lang w:eastAsia="ru-RU"/>
        </w:rPr>
        <w:t xml:space="preserve">. Секрет драгоценной тыквы. </w:t>
      </w:r>
      <w:proofErr w:type="spellStart"/>
      <w:r w:rsidRPr="00C36023">
        <w:rPr>
          <w:rFonts w:ascii="Times New Roman" w:eastAsia="Times New Roman" w:hAnsi="Times New Roman" w:cs="Times New Roman"/>
          <w:color w:val="000000"/>
          <w:sz w:val="24"/>
          <w:szCs w:val="24"/>
          <w:lang w:eastAsia="ru-RU"/>
        </w:rPr>
        <w:t>Чеповецкий</w:t>
      </w:r>
      <w:proofErr w:type="spellEnd"/>
      <w:r w:rsidRPr="00C36023">
        <w:rPr>
          <w:rFonts w:ascii="Times New Roman" w:eastAsia="Times New Roman" w:hAnsi="Times New Roman" w:cs="Times New Roman"/>
          <w:color w:val="000000"/>
          <w:sz w:val="24"/>
          <w:szCs w:val="24"/>
          <w:lang w:eastAsia="ru-RU"/>
        </w:rPr>
        <w:t xml:space="preserve"> Е. Приключения шахматного солдата </w:t>
      </w:r>
      <w:proofErr w:type="spellStart"/>
      <w:r w:rsidRPr="00C36023">
        <w:rPr>
          <w:rFonts w:ascii="Times New Roman" w:eastAsia="Times New Roman" w:hAnsi="Times New Roman" w:cs="Times New Roman"/>
          <w:color w:val="000000"/>
          <w:sz w:val="24"/>
          <w:szCs w:val="24"/>
          <w:lang w:eastAsia="ru-RU"/>
        </w:rPr>
        <w:t>Пешкина</w:t>
      </w:r>
      <w:proofErr w:type="spellEnd"/>
      <w:r w:rsidRPr="00C36023">
        <w:rPr>
          <w:rFonts w:ascii="Times New Roman" w:eastAsia="Times New Roman" w:hAnsi="Times New Roman" w:cs="Times New Roman"/>
          <w:color w:val="000000"/>
          <w:sz w:val="24"/>
          <w:szCs w:val="24"/>
          <w:lang w:eastAsia="ru-RU"/>
        </w:rPr>
        <w:t>.</w:t>
      </w:r>
    </w:p>
    <w:p w:rsidR="00C36023" w:rsidRPr="00C36023" w:rsidRDefault="00C36023" w:rsidP="00C36023">
      <w:pPr>
        <w:shd w:val="clear" w:color="auto" w:fill="FFFFFF"/>
        <w:spacing w:after="0" w:line="240" w:lineRule="auto"/>
        <w:jc w:val="center"/>
        <w:rPr>
          <w:rFonts w:ascii="Arial" w:eastAsia="Times New Roman" w:hAnsi="Arial" w:cs="Arial"/>
          <w:color w:val="000000"/>
          <w:lang w:eastAsia="ru-RU"/>
        </w:rPr>
      </w:pPr>
      <w:r w:rsidRPr="00C36023">
        <w:rPr>
          <w:rFonts w:ascii="Times New Roman" w:eastAsia="Times New Roman" w:hAnsi="Times New Roman" w:cs="Times New Roman"/>
          <w:i/>
          <w:iCs/>
          <w:color w:val="000000"/>
          <w:sz w:val="24"/>
          <w:szCs w:val="24"/>
          <w:lang w:eastAsia="ru-RU"/>
        </w:rPr>
        <w:t>Шахматные игрушки и игры, которые можно сделать своими руками</w:t>
      </w:r>
    </w:p>
    <w:p w:rsidR="00C36023" w:rsidRPr="00C36023" w:rsidRDefault="00C36023" w:rsidP="00C36023">
      <w:pPr>
        <w:shd w:val="clear" w:color="auto" w:fill="FFFFFF"/>
        <w:spacing w:after="0" w:line="240" w:lineRule="auto"/>
        <w:ind w:left="1080"/>
        <w:jc w:val="both"/>
        <w:rPr>
          <w:rFonts w:ascii="Arial" w:eastAsia="Times New Roman" w:hAnsi="Arial" w:cs="Arial"/>
          <w:color w:val="000000"/>
          <w:lang w:eastAsia="ru-RU"/>
        </w:rPr>
      </w:pPr>
      <w:r w:rsidRPr="00C36023">
        <w:rPr>
          <w:rFonts w:ascii="Times New Roman" w:eastAsia="Times New Roman" w:hAnsi="Times New Roman" w:cs="Times New Roman"/>
          <w:color w:val="000000"/>
          <w:sz w:val="24"/>
          <w:szCs w:val="24"/>
          <w:lang w:eastAsia="ru-RU"/>
        </w:rPr>
        <w:t>Дидактические игрушки: “Горизонталь – вертикаль”, “Диагональ” (материал – плотная бумага, ватман, картон)</w:t>
      </w:r>
      <w:proofErr w:type="gramStart"/>
      <w:r w:rsidRPr="00C36023">
        <w:rPr>
          <w:rFonts w:ascii="Times New Roman" w:eastAsia="Times New Roman" w:hAnsi="Times New Roman" w:cs="Times New Roman"/>
          <w:color w:val="000000"/>
          <w:sz w:val="24"/>
          <w:szCs w:val="24"/>
          <w:lang w:eastAsia="ru-RU"/>
        </w:rPr>
        <w:t>.Ш</w:t>
      </w:r>
      <w:proofErr w:type="gramEnd"/>
      <w:r w:rsidRPr="00C36023">
        <w:rPr>
          <w:rFonts w:ascii="Times New Roman" w:eastAsia="Times New Roman" w:hAnsi="Times New Roman" w:cs="Times New Roman"/>
          <w:color w:val="000000"/>
          <w:sz w:val="24"/>
          <w:szCs w:val="24"/>
          <w:lang w:eastAsia="ru-RU"/>
        </w:rPr>
        <w:t>ахматная матрешка. Шахматные пирамидки. Разрезные шахматные картинки. Шахматное лото. Шахматное домино. Кубики с картинками шахматных фигур. Темные и светлые кубики (из них ученики могут собирать горизонталь, вертикаль, диагональ). Набор из 64 кубиков с картинками шахматных фигур, белых и черных полей, а также фигур, расположенных на белых и черных полях. Летающие колпачки (около гнезд нарисованы шахматные фигуры и указана их относительная ценность)</w:t>
      </w:r>
      <w:proofErr w:type="gramStart"/>
      <w:r w:rsidRPr="00C36023">
        <w:rPr>
          <w:rFonts w:ascii="Times New Roman" w:eastAsia="Times New Roman" w:hAnsi="Times New Roman" w:cs="Times New Roman"/>
          <w:color w:val="000000"/>
          <w:sz w:val="24"/>
          <w:szCs w:val="24"/>
          <w:lang w:eastAsia="ru-RU"/>
        </w:rPr>
        <w:t>.Ш</w:t>
      </w:r>
      <w:proofErr w:type="gramEnd"/>
      <w:r w:rsidRPr="00C36023">
        <w:rPr>
          <w:rFonts w:ascii="Times New Roman" w:eastAsia="Times New Roman" w:hAnsi="Times New Roman" w:cs="Times New Roman"/>
          <w:color w:val="000000"/>
          <w:sz w:val="24"/>
          <w:szCs w:val="24"/>
          <w:lang w:eastAsia="ru-RU"/>
        </w:rPr>
        <w:t xml:space="preserve">ахматная доска – куб с фрагментами доски (свидетельство на промышленный образец № 30936 от 28. 03. 1990 г., авторы; И. Г.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xml:space="preserve">, Г. П. Кондратьев). </w:t>
      </w:r>
      <w:proofErr w:type="gramStart"/>
      <w:r w:rsidRPr="00C36023">
        <w:rPr>
          <w:rFonts w:ascii="Times New Roman" w:eastAsia="Times New Roman" w:hAnsi="Times New Roman" w:cs="Times New Roman"/>
          <w:color w:val="000000"/>
          <w:sz w:val="24"/>
          <w:szCs w:val="24"/>
          <w:lang w:eastAsia="ru-RU"/>
        </w:rPr>
        <w:t>Набор фрагментов шахматной доски (приоритетный № 4336153/12 от 30. 11. 1987 г., авторы:</w:t>
      </w:r>
      <w:proofErr w:type="gramEnd"/>
      <w:r w:rsidRPr="00C36023">
        <w:rPr>
          <w:rFonts w:ascii="Times New Roman" w:eastAsia="Times New Roman" w:hAnsi="Times New Roman" w:cs="Times New Roman"/>
          <w:color w:val="000000"/>
          <w:sz w:val="24"/>
          <w:szCs w:val="24"/>
          <w:lang w:eastAsia="ru-RU"/>
        </w:rPr>
        <w:t xml:space="preserve"> </w:t>
      </w:r>
      <w:proofErr w:type="gramStart"/>
      <w:r w:rsidRPr="00C36023">
        <w:rPr>
          <w:rFonts w:ascii="Times New Roman" w:eastAsia="Times New Roman" w:hAnsi="Times New Roman" w:cs="Times New Roman"/>
          <w:color w:val="000000"/>
          <w:sz w:val="24"/>
          <w:szCs w:val="24"/>
          <w:lang w:eastAsia="ru-RU"/>
        </w:rPr>
        <w:t xml:space="preserve">И. Г. </w:t>
      </w:r>
      <w:proofErr w:type="spellStart"/>
      <w:r w:rsidRPr="00C36023">
        <w:rPr>
          <w:rFonts w:ascii="Times New Roman" w:eastAsia="Times New Roman" w:hAnsi="Times New Roman" w:cs="Times New Roman"/>
          <w:color w:val="000000"/>
          <w:sz w:val="24"/>
          <w:szCs w:val="24"/>
          <w:lang w:eastAsia="ru-RU"/>
        </w:rPr>
        <w:t>Сухин</w:t>
      </w:r>
      <w:proofErr w:type="spellEnd"/>
      <w:r w:rsidRPr="00C36023">
        <w:rPr>
          <w:rFonts w:ascii="Times New Roman" w:eastAsia="Times New Roman" w:hAnsi="Times New Roman" w:cs="Times New Roman"/>
          <w:color w:val="000000"/>
          <w:sz w:val="24"/>
          <w:szCs w:val="24"/>
          <w:lang w:eastAsia="ru-RU"/>
        </w:rPr>
        <w:t>, Г. П. Кондратьев).</w:t>
      </w:r>
      <w:proofErr w:type="gramEnd"/>
    </w:p>
    <w:p w:rsidR="00F75503" w:rsidRDefault="00F75503"/>
    <w:sectPr w:rsidR="00F75503" w:rsidSect="00F755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1382"/>
    <w:multiLevelType w:val="multilevel"/>
    <w:tmpl w:val="48E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B533E"/>
    <w:multiLevelType w:val="multilevel"/>
    <w:tmpl w:val="5546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4150F"/>
    <w:multiLevelType w:val="multilevel"/>
    <w:tmpl w:val="131E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63B1B"/>
    <w:multiLevelType w:val="multilevel"/>
    <w:tmpl w:val="7D54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A6B9C"/>
    <w:multiLevelType w:val="multilevel"/>
    <w:tmpl w:val="333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43BFC"/>
    <w:multiLevelType w:val="multilevel"/>
    <w:tmpl w:val="05C2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A36AB"/>
    <w:multiLevelType w:val="multilevel"/>
    <w:tmpl w:val="E9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893C18"/>
    <w:multiLevelType w:val="multilevel"/>
    <w:tmpl w:val="3E2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6715E4"/>
    <w:multiLevelType w:val="multilevel"/>
    <w:tmpl w:val="F3A0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CD4EBC"/>
    <w:multiLevelType w:val="multilevel"/>
    <w:tmpl w:val="82F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84109"/>
    <w:multiLevelType w:val="multilevel"/>
    <w:tmpl w:val="8F2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A46FF1"/>
    <w:multiLevelType w:val="multilevel"/>
    <w:tmpl w:val="71C2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4B4873"/>
    <w:multiLevelType w:val="multilevel"/>
    <w:tmpl w:val="3EEA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E76B27"/>
    <w:multiLevelType w:val="multilevel"/>
    <w:tmpl w:val="0576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955597"/>
    <w:multiLevelType w:val="multilevel"/>
    <w:tmpl w:val="228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9550B"/>
    <w:multiLevelType w:val="multilevel"/>
    <w:tmpl w:val="84C0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E6CA5"/>
    <w:multiLevelType w:val="multilevel"/>
    <w:tmpl w:val="AA2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B40CDA"/>
    <w:multiLevelType w:val="multilevel"/>
    <w:tmpl w:val="7B5A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0"/>
  </w:num>
  <w:num w:numId="3">
    <w:abstractNumId w:val="11"/>
  </w:num>
  <w:num w:numId="4">
    <w:abstractNumId w:val="10"/>
  </w:num>
  <w:num w:numId="5">
    <w:abstractNumId w:val="16"/>
  </w:num>
  <w:num w:numId="6">
    <w:abstractNumId w:val="4"/>
  </w:num>
  <w:num w:numId="7">
    <w:abstractNumId w:val="9"/>
  </w:num>
  <w:num w:numId="8">
    <w:abstractNumId w:val="13"/>
  </w:num>
  <w:num w:numId="9">
    <w:abstractNumId w:val="3"/>
  </w:num>
  <w:num w:numId="10">
    <w:abstractNumId w:val="6"/>
  </w:num>
  <w:num w:numId="11">
    <w:abstractNumId w:val="7"/>
  </w:num>
  <w:num w:numId="12">
    <w:abstractNumId w:val="8"/>
  </w:num>
  <w:num w:numId="13">
    <w:abstractNumId w:val="5"/>
  </w:num>
  <w:num w:numId="14">
    <w:abstractNumId w:val="2"/>
  </w:num>
  <w:num w:numId="15">
    <w:abstractNumId w:val="17"/>
  </w:num>
  <w:num w:numId="16">
    <w:abstractNumId w:val="15"/>
  </w:num>
  <w:num w:numId="17">
    <w:abstractNumId w:val="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023"/>
    <w:rsid w:val="00C36023"/>
    <w:rsid w:val="00F7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36023"/>
  </w:style>
  <w:style w:type="paragraph" w:customStyle="1" w:styleId="c65">
    <w:name w:val="c65"/>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36023"/>
  </w:style>
  <w:style w:type="paragraph" w:customStyle="1" w:styleId="c12">
    <w:name w:val="c12"/>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6023"/>
    <w:rPr>
      <w:color w:val="0000FF"/>
      <w:u w:val="single"/>
    </w:rPr>
  </w:style>
  <w:style w:type="character" w:styleId="a4">
    <w:name w:val="FollowedHyperlink"/>
    <w:basedOn w:val="a0"/>
    <w:uiPriority w:val="99"/>
    <w:semiHidden/>
    <w:unhideWhenUsed/>
    <w:rsid w:val="00C36023"/>
    <w:rPr>
      <w:color w:val="800080"/>
      <w:u w:val="single"/>
    </w:rPr>
  </w:style>
  <w:style w:type="character" w:customStyle="1" w:styleId="c66">
    <w:name w:val="c66"/>
    <w:basedOn w:val="a0"/>
    <w:rsid w:val="00C36023"/>
  </w:style>
  <w:style w:type="paragraph" w:customStyle="1" w:styleId="c15">
    <w:name w:val="c15"/>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36023"/>
  </w:style>
  <w:style w:type="character" w:customStyle="1" w:styleId="c38">
    <w:name w:val="c38"/>
    <w:basedOn w:val="a0"/>
    <w:rsid w:val="00C36023"/>
  </w:style>
  <w:style w:type="paragraph" w:customStyle="1" w:styleId="c56">
    <w:name w:val="c56"/>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C36023"/>
  </w:style>
  <w:style w:type="paragraph" w:customStyle="1" w:styleId="c14">
    <w:name w:val="c14"/>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36023"/>
  </w:style>
  <w:style w:type="paragraph" w:customStyle="1" w:styleId="c39">
    <w:name w:val="c39"/>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C36023"/>
  </w:style>
  <w:style w:type="paragraph" w:customStyle="1" w:styleId="c37">
    <w:name w:val="c37"/>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C36023"/>
  </w:style>
  <w:style w:type="paragraph" w:customStyle="1" w:styleId="c8">
    <w:name w:val="c8"/>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36023"/>
  </w:style>
  <w:style w:type="paragraph" w:customStyle="1" w:styleId="c16">
    <w:name w:val="c16"/>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360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3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7907</Words>
  <Characters>45072</Characters>
  <Application>Microsoft Office Word</Application>
  <DocSecurity>0</DocSecurity>
  <Lines>375</Lines>
  <Paragraphs>105</Paragraphs>
  <ScaleCrop>false</ScaleCrop>
  <Company>SPecialiST RePack</Company>
  <LinksUpToDate>false</LinksUpToDate>
  <CharactersWithSpaces>52874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Темирханов Махач</dc:creator>
  <cp:lastModifiedBy>Темирханов Махач</cp:lastModifiedBy>
  <cp:revision>2</cp:revision>
  <dcterms:created xsi:type="dcterms:W3CDTF">2018-09-04T17:35:00Z</dcterms:created>
  <dcterms:modified xsi:type="dcterms:W3CDTF">2018-09-04T17:36:00Z</dcterms:modified>
</cp:coreProperties>
</file>