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F0" w:rsidRDefault="00913EF0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Pr="00B62949" w:rsidRDefault="00B62949" w:rsidP="00B629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629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МКОУ «ООШ им. Г. Давыдовой»</w:t>
      </w: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Pr="00B62949" w:rsidRDefault="00B62949" w:rsidP="00B629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56"/>
          <w:szCs w:val="56"/>
          <w:lang w:eastAsia="ru-RU"/>
        </w:rPr>
      </w:pPr>
      <w:r w:rsidRPr="00B62949">
        <w:rPr>
          <w:rFonts w:ascii="Arial" w:eastAsia="Times New Roman" w:hAnsi="Arial" w:cs="Arial"/>
          <w:b/>
          <w:i/>
          <w:color w:val="000000"/>
          <w:sz w:val="56"/>
          <w:szCs w:val="56"/>
          <w:lang w:eastAsia="ru-RU"/>
        </w:rPr>
        <w:t>План – конспект</w:t>
      </w:r>
    </w:p>
    <w:p w:rsidR="00B62949" w:rsidRPr="00B62949" w:rsidRDefault="00B62949" w:rsidP="00B629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56"/>
          <w:szCs w:val="56"/>
          <w:lang w:eastAsia="ru-RU"/>
        </w:rPr>
      </w:pPr>
      <w:r w:rsidRPr="00B62949">
        <w:rPr>
          <w:rFonts w:ascii="Arial" w:eastAsia="Times New Roman" w:hAnsi="Arial" w:cs="Arial"/>
          <w:b/>
          <w:i/>
          <w:color w:val="000000"/>
          <w:sz w:val="56"/>
          <w:szCs w:val="56"/>
          <w:lang w:eastAsia="ru-RU"/>
        </w:rPr>
        <w:t>открытого урока по дагестанской литературе</w:t>
      </w:r>
    </w:p>
    <w:p w:rsidR="00B62949" w:rsidRPr="00B62949" w:rsidRDefault="00B62949" w:rsidP="00B629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56"/>
          <w:szCs w:val="56"/>
          <w:lang w:eastAsia="ru-RU"/>
        </w:rPr>
      </w:pPr>
      <w:r w:rsidRPr="00B62949">
        <w:rPr>
          <w:rFonts w:ascii="Arial" w:eastAsia="Times New Roman" w:hAnsi="Arial" w:cs="Arial"/>
          <w:b/>
          <w:i/>
          <w:color w:val="000000"/>
          <w:sz w:val="56"/>
          <w:szCs w:val="56"/>
          <w:lang w:eastAsia="ru-RU"/>
        </w:rPr>
        <w:t>в 8 классе</w:t>
      </w:r>
    </w:p>
    <w:p w:rsidR="00B62949" w:rsidRPr="00B62949" w:rsidRDefault="00B62949" w:rsidP="00B629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56"/>
          <w:szCs w:val="56"/>
          <w:lang w:eastAsia="ru-RU"/>
        </w:rPr>
      </w:pPr>
      <w:r w:rsidRPr="00B62949">
        <w:rPr>
          <w:rFonts w:ascii="Arial" w:eastAsia="Times New Roman" w:hAnsi="Arial" w:cs="Arial"/>
          <w:b/>
          <w:i/>
          <w:color w:val="000000"/>
          <w:sz w:val="56"/>
          <w:szCs w:val="56"/>
          <w:lang w:eastAsia="ru-RU"/>
        </w:rPr>
        <w:t>на тему</w:t>
      </w:r>
      <w:proofErr w:type="gramStart"/>
      <w:r w:rsidRPr="00B62949">
        <w:rPr>
          <w:rFonts w:ascii="Arial" w:eastAsia="Times New Roman" w:hAnsi="Arial" w:cs="Arial"/>
          <w:b/>
          <w:i/>
          <w:color w:val="000000"/>
          <w:sz w:val="56"/>
          <w:szCs w:val="56"/>
          <w:lang w:eastAsia="ru-RU"/>
        </w:rPr>
        <w:t xml:space="preserve"> :</w:t>
      </w:r>
      <w:proofErr w:type="gramEnd"/>
    </w:p>
    <w:p w:rsidR="00B62949" w:rsidRPr="00B62949" w:rsidRDefault="00B62949" w:rsidP="00B629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56"/>
          <w:szCs w:val="56"/>
          <w:u w:val="single"/>
          <w:lang w:eastAsia="ru-RU"/>
        </w:rPr>
      </w:pPr>
      <w:r w:rsidRPr="00B62949">
        <w:rPr>
          <w:rFonts w:ascii="Arial" w:eastAsia="Times New Roman" w:hAnsi="Arial" w:cs="Arial"/>
          <w:b/>
          <w:i/>
          <w:color w:val="000000"/>
          <w:sz w:val="56"/>
          <w:szCs w:val="56"/>
          <w:u w:val="single"/>
          <w:lang w:eastAsia="ru-RU"/>
        </w:rPr>
        <w:t xml:space="preserve">«Тяжёлая жизнь лудильщиков по пьесе Г. </w:t>
      </w:r>
      <w:proofErr w:type="spellStart"/>
      <w:r w:rsidRPr="00B62949">
        <w:rPr>
          <w:rFonts w:ascii="Arial" w:eastAsia="Times New Roman" w:hAnsi="Arial" w:cs="Arial"/>
          <w:b/>
          <w:i/>
          <w:color w:val="000000"/>
          <w:sz w:val="56"/>
          <w:szCs w:val="56"/>
          <w:u w:val="single"/>
          <w:lang w:eastAsia="ru-RU"/>
        </w:rPr>
        <w:t>Саидова</w:t>
      </w:r>
      <w:proofErr w:type="spellEnd"/>
      <w:r w:rsidRPr="00B62949">
        <w:rPr>
          <w:rFonts w:ascii="Arial" w:eastAsia="Times New Roman" w:hAnsi="Arial" w:cs="Arial"/>
          <w:b/>
          <w:i/>
          <w:color w:val="000000"/>
          <w:sz w:val="56"/>
          <w:szCs w:val="56"/>
          <w:u w:val="single"/>
          <w:lang w:eastAsia="ru-RU"/>
        </w:rPr>
        <w:t xml:space="preserve"> «Лудильщики».</w:t>
      </w:r>
    </w:p>
    <w:p w:rsidR="00B62949" w:rsidRPr="00B62949" w:rsidRDefault="00B62949" w:rsidP="00B629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56"/>
          <w:szCs w:val="56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Default="00B62949" w:rsidP="00B6294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Подготовила и провела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B62949" w:rsidRDefault="00B62949" w:rsidP="00B6294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Рзаева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Э. П.</w:t>
      </w: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Default="00B62949" w:rsidP="00B629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2018- 2019 учебный год</w:t>
      </w: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Конспект урока по дагестанской литературе в 8 классе учителя МКОУ «</w:t>
      </w:r>
      <w:r w:rsidR="00913E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ООШ им. Г. Давыдовой» </w:t>
      </w:r>
      <w:proofErr w:type="spellStart"/>
      <w:r w:rsidR="00913E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Рзаевой</w:t>
      </w:r>
      <w:proofErr w:type="spellEnd"/>
      <w:r w:rsidR="00913E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Э. П. </w:t>
      </w:r>
    </w:p>
    <w:p w:rsidR="001C3034" w:rsidRPr="001C3034" w:rsidRDefault="001C3034" w:rsidP="001C303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913EF0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13EF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Тема: «Тяжёлая жизнь лудильщиков по пьесе Г. </w:t>
      </w:r>
      <w:proofErr w:type="spellStart"/>
      <w:r w:rsidRPr="00913EF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Саидова</w:t>
      </w:r>
      <w:proofErr w:type="spellEnd"/>
      <w:r w:rsidRPr="00913EF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«Лудильщики».</w:t>
      </w:r>
    </w:p>
    <w:p w:rsidR="001C3034" w:rsidRPr="00913EF0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13EF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Тип урока по ФГОС: Урок развивающего контроля.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3EF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Вид смешанный</w:t>
      </w: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(тестирование и защита мини-проектов).</w:t>
      </w:r>
    </w:p>
    <w:p w:rsidR="001C3034" w:rsidRPr="00913EF0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13EF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Цели: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3EF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Личностные:</w:t>
      </w: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развитие способности и готовности учащихся к позитивной самооценке и самоуважению, развитие критичности к результатам своей деятельности; развитие готовности к преодолению трудностей;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3EF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Регулятивные</w:t>
      </w: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развитие способности учащихся осуществлять контроль способа действия и его результата по предлагаемому эталону;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способности осуществлять коррекцию (внесение дополнений и изменений в способ действия при расхождении эталона с реальным действием и полученным результатом);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развитие способности осуществлять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целеполагание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планирование при решении учебной задачи;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13EF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913EF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</w:t>
      </w: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познавательные - создание условий для применения полученных знаний учащихся индивидуально; самостоятельное выделение и формулирование учащимися познавательной цели; поиск необходимой информации для применения способа действия;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Коммуникативные: сотрудничество со сверстниками и учителем (обращение за помощью и оказание консультативной помощи); постановка вопросов - инициативное сотрудничество в поиске и сборе информации; умение с достаточной полнотой и точностью выражать свои мысли.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3EF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Предметные</w:t>
      </w: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контроль уровня усвоения материала по пьесе Г.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Саидова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«Лудильщики».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выявить уровень знаний по пьесе Г.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Саидова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«Лудильщики», по индивидуальным заданиям создания мини-проектов.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13EF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Межпредметные</w:t>
      </w:r>
      <w:proofErr w:type="spellEnd"/>
      <w:r w:rsidRPr="00913EF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связи</w:t>
      </w: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русский язык.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3EF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Форма</w:t>
      </w: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контроль, самоконтроль и педагогический контроль.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3EF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Оборудование:</w:t>
      </w: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компьютер,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мультимедийный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проектор, карточки, тесты.</w:t>
      </w:r>
    </w:p>
    <w:p w:rsidR="001C3034" w:rsidRPr="001C3034" w:rsidRDefault="001C3034" w:rsidP="001C303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913EF0" w:rsidRDefault="001C3034" w:rsidP="00913E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13EF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Ход урока.</w:t>
      </w:r>
    </w:p>
    <w:p w:rsidR="001C3034" w:rsidRPr="001C3034" w:rsidRDefault="001C3034" w:rsidP="001C303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Этап организационный. Вхождение в урок.</w:t>
      </w:r>
    </w:p>
    <w:p w:rsidR="001C3034" w:rsidRPr="001C3034" w:rsidRDefault="001C3034" w:rsidP="001C303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Этап мотивационный. Определение понятий «хочу», «надо», «могу».</w:t>
      </w:r>
    </w:p>
    <w:p w:rsidR="001C3034" w:rsidRPr="001C3034" w:rsidRDefault="001C3034" w:rsidP="001C303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Этап актуализации знаний.</w:t>
      </w:r>
    </w:p>
    <w:p w:rsidR="001C3034" w:rsidRPr="001C3034" w:rsidRDefault="001C3034" w:rsidP="001C303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1C3034" w:rsidRDefault="001C3034" w:rsidP="001C3034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в группах (парами) с карточками.</w:t>
      </w:r>
    </w:p>
    <w:p w:rsidR="00913EF0" w:rsidRPr="00913EF0" w:rsidRDefault="00913EF0" w:rsidP="00913E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Определи героя (на доске высказывания героев, необходимо </w:t>
      </w: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определить</w:t>
      </w:r>
      <w:proofErr w:type="gramEnd"/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кому из героев они принадлежат).</w:t>
      </w:r>
    </w:p>
    <w:p w:rsidR="00913EF0" w:rsidRPr="001C3034" w:rsidRDefault="00913EF0" w:rsidP="00913E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913EF0" w:rsidRDefault="001C3034" w:rsidP="00913EF0">
      <w:pPr>
        <w:pStyle w:val="a6"/>
        <w:numPr>
          <w:ilvl w:val="0"/>
          <w:numId w:val="3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3E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Скоро совсем разорвётся моя грудь, если ещё немножко здесь останусь».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913EF0" w:rsidRDefault="001C3034" w:rsidP="00913EF0">
      <w:pPr>
        <w:pStyle w:val="a6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3E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Ты, Али, что </w:t>
      </w:r>
      <w:proofErr w:type="gramStart"/>
      <w:r w:rsidRPr="00913E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хочешь</w:t>
      </w:r>
      <w:proofErr w:type="gramEnd"/>
      <w:r w:rsidRPr="00913E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говори, но честный человек во все времена останется и хорошим, и гордым, имеет он деньги или нет».</w:t>
      </w:r>
    </w:p>
    <w:p w:rsidR="001C3034" w:rsidRPr="001C3034" w:rsidRDefault="001C3034" w:rsidP="001C303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913EF0" w:rsidRDefault="00913EF0" w:rsidP="00913EF0">
      <w:pPr>
        <w:pStyle w:val="a6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3E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C3034" w:rsidRPr="00913E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«Если платье мне понравилось, то я меньше всего думаю о том, носит его другой или не носит».</w:t>
      </w:r>
    </w:p>
    <w:p w:rsidR="001C3034" w:rsidRPr="001C3034" w:rsidRDefault="001C3034" w:rsidP="001C303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913EF0" w:rsidRDefault="00913EF0" w:rsidP="00913EF0">
      <w:pPr>
        <w:pStyle w:val="a6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3E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C3034" w:rsidRPr="00913E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«Корни моего тела и моей души там, в </w:t>
      </w:r>
      <w:proofErr w:type="spellStart"/>
      <w:r w:rsidR="001C3034" w:rsidRPr="00913E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Лакии</w:t>
      </w:r>
      <w:proofErr w:type="spellEnd"/>
      <w:r w:rsidR="001C3034" w:rsidRPr="00913E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он, проклятый, хочет их подрубить».</w:t>
      </w:r>
    </w:p>
    <w:p w:rsidR="001C3034" w:rsidRPr="001C3034" w:rsidRDefault="001C3034" w:rsidP="00913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913EF0" w:rsidRDefault="001C3034" w:rsidP="001C3034">
      <w:pPr>
        <w:numPr>
          <w:ilvl w:val="1"/>
          <w:numId w:val="3"/>
        </w:numPr>
        <w:shd w:val="clear" w:color="auto" w:fill="FFFFFF"/>
        <w:spacing w:after="0" w:line="240" w:lineRule="auto"/>
        <w:ind w:left="75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13EF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Какое высказывание является пословицей?</w:t>
      </w:r>
    </w:p>
    <w:p w:rsidR="001C3034" w:rsidRPr="001C3034" w:rsidRDefault="001C3034" w:rsidP="001C3034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Засохшая трава от слов не станет зелёной.</w:t>
      </w:r>
    </w:p>
    <w:p w:rsidR="001C3034" w:rsidRPr="001C3034" w:rsidRDefault="001C3034" w:rsidP="001C3034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Лучше по-человечески умереть, чем так подло поступить с людьми.</w:t>
      </w:r>
    </w:p>
    <w:p w:rsidR="001C3034" w:rsidRPr="001C3034" w:rsidRDefault="001C3034" w:rsidP="001C3034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Кому душой доверяешь, тот и есть твой родственник.</w:t>
      </w:r>
    </w:p>
    <w:p w:rsidR="001C3034" w:rsidRPr="001C3034" w:rsidRDefault="001C3034" w:rsidP="001C3034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Чем жить без чести, лучше с честью умереть.</w:t>
      </w:r>
    </w:p>
    <w:p w:rsidR="001C3034" w:rsidRPr="001C3034" w:rsidRDefault="001C3034" w:rsidP="00913EF0">
      <w:p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913EF0" w:rsidRDefault="00913EF0" w:rsidP="00913EF0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13EF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Ради А</w:t>
      </w:r>
      <w:r w:rsidR="001C3034" w:rsidRPr="00913EF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ллаха, </w:t>
      </w:r>
      <w:proofErr w:type="gramStart"/>
      <w:r w:rsidR="001C3034" w:rsidRPr="00913EF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поподробней</w:t>
      </w:r>
      <w:proofErr w:type="gramEnd"/>
      <w:r w:rsidR="001C3034" w:rsidRPr="00913EF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расскажи, сын мой, </w:t>
      </w:r>
      <w:r w:rsidR="001C3034" w:rsidRPr="00913EF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не обжигай</w:t>
      </w:r>
      <w:r w:rsidR="001C3034" w:rsidRPr="00913EF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 мою </w:t>
      </w:r>
      <w:r w:rsidR="001C3034" w:rsidRPr="00913EF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душу.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Выделенные слова в предложении:</w:t>
      </w:r>
    </w:p>
    <w:p w:rsidR="001C3034" w:rsidRPr="001C3034" w:rsidRDefault="001C3034" w:rsidP="001C3034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Эпитет;</w:t>
      </w:r>
    </w:p>
    <w:p w:rsidR="001C3034" w:rsidRPr="001C3034" w:rsidRDefault="001C3034" w:rsidP="001C3034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Метафора;</w:t>
      </w:r>
    </w:p>
    <w:p w:rsidR="001C3034" w:rsidRPr="001C3034" w:rsidRDefault="001C3034" w:rsidP="001C3034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Фразеологический оборот;</w:t>
      </w:r>
    </w:p>
    <w:p w:rsidR="001C3034" w:rsidRDefault="001C3034" w:rsidP="001C3034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Олицетворение.</w:t>
      </w:r>
    </w:p>
    <w:p w:rsidR="00913EF0" w:rsidRPr="001C3034" w:rsidRDefault="00913EF0" w:rsidP="001C3034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913EF0" w:rsidRDefault="001C3034" w:rsidP="00913EF0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13EF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 каких предложениях есть антонимы: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Ты ласково, тёплым словом, умело говори, пускай ещё подождёт.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Чёрт </w:t>
      </w:r>
      <w:proofErr w:type="gram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побери</w:t>
      </w:r>
      <w:proofErr w:type="gram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что мне делать, выйду из лап одной беды, попадаю в другую.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Если не в эту сторону, так в другую склоняется.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 возможности, я постараюсь, чтобы душа моя не переменилась, чтоб в ней не появились чёрные пятна.</w:t>
      </w:r>
    </w:p>
    <w:p w:rsidR="001C3034" w:rsidRPr="00913EF0" w:rsidRDefault="001C3034" w:rsidP="00913EF0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13EF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Найдите предложение с однородными членами предложения:</w:t>
      </w:r>
    </w:p>
    <w:p w:rsidR="001C3034" w:rsidRPr="001C3034" w:rsidRDefault="001C3034" w:rsidP="001C3034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за работу в этом чаду, дыму и пыли ты не хочешь, хотя бы два раза в неделю накормить горячей едой.</w:t>
      </w:r>
    </w:p>
    <w:p w:rsidR="001C3034" w:rsidRDefault="001C3034" w:rsidP="001C3034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Мне самому они десять раз нужней!</w:t>
      </w:r>
    </w:p>
    <w:p w:rsidR="001C3034" w:rsidRPr="00913EF0" w:rsidRDefault="001C3034" w:rsidP="00913EF0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13EF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Найдите предложение с фразеологизмом:</w:t>
      </w:r>
    </w:p>
    <w:p w:rsidR="001C3034" w:rsidRPr="001C3034" w:rsidRDefault="001C3034" w:rsidP="001C3034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ему вместе с домом свинцовую пулю врачу.</w:t>
      </w:r>
    </w:p>
    <w:p w:rsidR="001C3034" w:rsidRPr="001C3034" w:rsidRDefault="001C3034" w:rsidP="001C3034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Голодный волк скорее ягнёнка пожалеет, чем он - человека.</w:t>
      </w:r>
    </w:p>
    <w:p w:rsidR="001C3034" w:rsidRPr="00913EF0" w:rsidRDefault="001C3034" w:rsidP="00913EF0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3EF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Индивидуальная работа с тестами</w:t>
      </w:r>
    </w:p>
    <w:p w:rsidR="001C3034" w:rsidRPr="001C3034" w:rsidRDefault="001C3034" w:rsidP="00913EF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1C3034" w:rsidRDefault="001C3034" w:rsidP="001C3034">
      <w:pPr>
        <w:numPr>
          <w:ilvl w:val="1"/>
          <w:numId w:val="13"/>
        </w:numPr>
        <w:shd w:val="clear" w:color="auto" w:fill="FFFFFF"/>
        <w:spacing w:after="0" w:line="240" w:lineRule="auto"/>
        <w:ind w:left="7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Где и когда происходит действие в пьесе: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одном из российских городов в советское время.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одном из российских городов в дореволюционное время.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дагестанском селе в советское время.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дагестанском городе в дореволюционное время.</w:t>
      </w:r>
    </w:p>
    <w:p w:rsidR="001C3034" w:rsidRPr="001C3034" w:rsidRDefault="001C3034" w:rsidP="001C3034">
      <w:pPr>
        <w:numPr>
          <w:ilvl w:val="0"/>
          <w:numId w:val="14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1C3034" w:rsidRDefault="001C3034" w:rsidP="001C3034">
      <w:pPr>
        <w:numPr>
          <w:ilvl w:val="1"/>
          <w:numId w:val="14"/>
        </w:numPr>
        <w:shd w:val="clear" w:color="auto" w:fill="FFFFFF"/>
        <w:spacing w:after="0" w:line="240" w:lineRule="auto"/>
        <w:ind w:left="7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Действующие лица пьесы:</w:t>
      </w:r>
    </w:p>
    <w:p w:rsidR="001C3034" w:rsidRPr="001C3034" w:rsidRDefault="001C3034" w:rsidP="001C3034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Ахмед,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Максуд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Али,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Курбан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Камиль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C3034" w:rsidRPr="001C3034" w:rsidRDefault="001C3034" w:rsidP="001C3034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Ильяс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Ахмед,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Курбан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Магомед.</w:t>
      </w:r>
    </w:p>
    <w:p w:rsidR="001C3034" w:rsidRPr="001C3034" w:rsidRDefault="001C3034" w:rsidP="001C3034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Муртуз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Ахмед,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Курбан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Ильяс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C3034" w:rsidRPr="001C3034" w:rsidRDefault="001C3034" w:rsidP="001C3034">
      <w:pPr>
        <w:numPr>
          <w:ilvl w:val="0"/>
          <w:numId w:val="15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Почтальон, Ахмед,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Курбан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Муртуз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C3034" w:rsidRPr="001C3034" w:rsidRDefault="001C3034" w:rsidP="001C3034">
      <w:pPr>
        <w:numPr>
          <w:ilvl w:val="0"/>
          <w:numId w:val="16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1C3034" w:rsidRDefault="001C3034" w:rsidP="001C3034">
      <w:pPr>
        <w:numPr>
          <w:ilvl w:val="1"/>
          <w:numId w:val="16"/>
        </w:numPr>
        <w:shd w:val="clear" w:color="auto" w:fill="FFFFFF"/>
        <w:spacing w:after="0" w:line="240" w:lineRule="auto"/>
        <w:ind w:left="7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чего начинается пьеса?</w:t>
      </w:r>
    </w:p>
    <w:p w:rsidR="001C3034" w:rsidRPr="001C3034" w:rsidRDefault="001C3034" w:rsidP="001C3034">
      <w:pPr>
        <w:numPr>
          <w:ilvl w:val="0"/>
          <w:numId w:val="17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приезда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Максуда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C3034" w:rsidRPr="001C3034" w:rsidRDefault="001C3034" w:rsidP="001C3034">
      <w:pPr>
        <w:numPr>
          <w:ilvl w:val="0"/>
          <w:numId w:val="17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жалобы Ахмеда.</w:t>
      </w:r>
    </w:p>
    <w:p w:rsidR="001C3034" w:rsidRPr="001C3034" w:rsidRDefault="001C3034" w:rsidP="001C3034">
      <w:pPr>
        <w:numPr>
          <w:ilvl w:val="0"/>
          <w:numId w:val="17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диалога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Ильяса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Камиля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C3034" w:rsidRPr="001C3034" w:rsidRDefault="001C3034" w:rsidP="001C3034">
      <w:pPr>
        <w:numPr>
          <w:ilvl w:val="0"/>
          <w:numId w:val="17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убийства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Максуда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C3034" w:rsidRPr="001C3034" w:rsidRDefault="001C3034" w:rsidP="00B62949">
      <w:p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B62949" w:rsidRDefault="001C3034" w:rsidP="001C3034">
      <w:pPr>
        <w:numPr>
          <w:ilvl w:val="1"/>
          <w:numId w:val="18"/>
        </w:numPr>
        <w:shd w:val="clear" w:color="auto" w:fill="FFFFFF"/>
        <w:spacing w:after="0" w:line="240" w:lineRule="auto"/>
        <w:ind w:left="75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629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Кто такой Ахмед?</w:t>
      </w:r>
    </w:p>
    <w:p w:rsidR="001C3034" w:rsidRPr="001C3034" w:rsidRDefault="001C3034" w:rsidP="001C3034">
      <w:pPr>
        <w:numPr>
          <w:ilvl w:val="0"/>
          <w:numId w:val="19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Владелец фабрики.</w:t>
      </w:r>
    </w:p>
    <w:p w:rsidR="001C3034" w:rsidRPr="001C3034" w:rsidRDefault="001C3034" w:rsidP="001C3034">
      <w:pPr>
        <w:numPr>
          <w:ilvl w:val="0"/>
          <w:numId w:val="19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Владелец мастерской.</w:t>
      </w:r>
    </w:p>
    <w:p w:rsidR="001C3034" w:rsidRPr="001C3034" w:rsidRDefault="001C3034" w:rsidP="001C3034">
      <w:pPr>
        <w:numPr>
          <w:ilvl w:val="0"/>
          <w:numId w:val="19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Владелец плантаций.</w:t>
      </w:r>
    </w:p>
    <w:p w:rsidR="001C3034" w:rsidRPr="001C3034" w:rsidRDefault="001C3034" w:rsidP="001C3034">
      <w:pPr>
        <w:numPr>
          <w:ilvl w:val="0"/>
          <w:numId w:val="19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Хозяин харчевни.</w:t>
      </w:r>
    </w:p>
    <w:p w:rsidR="001C3034" w:rsidRPr="001C3034" w:rsidRDefault="001C3034" w:rsidP="00B62949">
      <w:p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B62949" w:rsidRDefault="001C3034" w:rsidP="001C3034">
      <w:pPr>
        <w:numPr>
          <w:ilvl w:val="1"/>
          <w:numId w:val="20"/>
        </w:numPr>
        <w:shd w:val="clear" w:color="auto" w:fill="FFFFFF"/>
        <w:spacing w:after="0" w:line="240" w:lineRule="auto"/>
        <w:ind w:left="75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629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Как относится Ахмед к своим подмастерьям?</w:t>
      </w:r>
    </w:p>
    <w:p w:rsidR="001C3034" w:rsidRPr="001C3034" w:rsidRDefault="001C3034" w:rsidP="001C3034">
      <w:pPr>
        <w:numPr>
          <w:ilvl w:val="0"/>
          <w:numId w:val="21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Уважительно и заботливо.</w:t>
      </w:r>
    </w:p>
    <w:p w:rsidR="001C3034" w:rsidRPr="001C3034" w:rsidRDefault="001C3034" w:rsidP="001C3034">
      <w:pPr>
        <w:numPr>
          <w:ilvl w:val="0"/>
          <w:numId w:val="21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Плохо, с оскорблениями.</w:t>
      </w:r>
    </w:p>
    <w:p w:rsidR="001C3034" w:rsidRPr="001C3034" w:rsidRDefault="001C3034" w:rsidP="001C3034">
      <w:pPr>
        <w:numPr>
          <w:ilvl w:val="0"/>
          <w:numId w:val="21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любовью и пониманием.</w:t>
      </w:r>
    </w:p>
    <w:p w:rsidR="001C3034" w:rsidRPr="001C3034" w:rsidRDefault="001C3034" w:rsidP="001C3034">
      <w:pPr>
        <w:numPr>
          <w:ilvl w:val="0"/>
          <w:numId w:val="21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Идеально.</w:t>
      </w:r>
    </w:p>
    <w:p w:rsidR="001C3034" w:rsidRPr="001C3034" w:rsidRDefault="001C3034" w:rsidP="001C3034">
      <w:pPr>
        <w:numPr>
          <w:ilvl w:val="0"/>
          <w:numId w:val="22"/>
        </w:numPr>
        <w:shd w:val="clear" w:color="auto" w:fill="FFFFFF"/>
        <w:spacing w:after="0" w:line="240" w:lineRule="auto"/>
        <w:ind w:left="37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B62949" w:rsidRDefault="001C3034" w:rsidP="001C3034">
      <w:pPr>
        <w:numPr>
          <w:ilvl w:val="1"/>
          <w:numId w:val="22"/>
        </w:numPr>
        <w:shd w:val="clear" w:color="auto" w:fill="FFFFFF"/>
        <w:spacing w:after="0" w:line="240" w:lineRule="auto"/>
        <w:ind w:left="75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629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Кем приходятся Ахмеду </w:t>
      </w:r>
      <w:proofErr w:type="spellStart"/>
      <w:r w:rsidRPr="00B629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Курбан</w:t>
      </w:r>
      <w:proofErr w:type="spellEnd"/>
      <w:r w:rsidRPr="00B629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и Али?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Земляками.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Родственниками.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Подмастерьями.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Работниками.</w:t>
      </w:r>
    </w:p>
    <w:p w:rsidR="001C3034" w:rsidRPr="001C3034" w:rsidRDefault="001C3034" w:rsidP="00B6294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B62949" w:rsidRDefault="001C3034" w:rsidP="001C3034">
      <w:pPr>
        <w:numPr>
          <w:ilvl w:val="1"/>
          <w:numId w:val="23"/>
        </w:numPr>
        <w:shd w:val="clear" w:color="auto" w:fill="FFFFFF"/>
        <w:spacing w:after="0" w:line="240" w:lineRule="auto"/>
        <w:ind w:left="75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629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Какая проблема у Ахмеда?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Бросила жена.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Болеют дети.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</w:t>
      </w:r>
      <w:proofErr w:type="gram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Должен</w:t>
      </w:r>
      <w:proofErr w:type="gram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земляку.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Смертельно болен</w:t>
      </w:r>
    </w:p>
    <w:p w:rsidR="001C3034" w:rsidRPr="00B62949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629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8. Продолжите фразу: </w:t>
      </w:r>
      <w:proofErr w:type="spellStart"/>
      <w:r w:rsidRPr="00B629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Максуд</w:t>
      </w:r>
      <w:proofErr w:type="spellEnd"/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бывший студент медресе, приехал отдыхать.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приехал заработать деньги, чтобы отдать сестру замуж.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бывший студент медресе, приехал заработать деньги на свадьбу.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пастух, приехал заработать деньги на свадьбу.</w:t>
      </w:r>
    </w:p>
    <w:p w:rsidR="001C3034" w:rsidRPr="00B62949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629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9. Какие вести привёз </w:t>
      </w:r>
      <w:proofErr w:type="spellStart"/>
      <w:r w:rsidRPr="00B629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Максуд</w:t>
      </w:r>
      <w:proofErr w:type="spellEnd"/>
      <w:r w:rsidRPr="00B629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?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Гаджи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собирается подать в суд и забрать дом Ахмеда.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Гаджи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простил Ахмеду долг.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Жена Ахмеда с детьми приедет в город.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Сын Ахмеда выходит замуж.</w:t>
      </w:r>
    </w:p>
    <w:p w:rsidR="001C3034" w:rsidRPr="00B62949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629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.10. Что Ахмеду советуют земляки?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Отправить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Гаджи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 всем чертям.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Поехать на заработки.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Продать дом.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Выплатить часть долга, остальное - потом.</w:t>
      </w:r>
    </w:p>
    <w:p w:rsidR="001C3034" w:rsidRPr="00B62949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629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11. Какую весть принёс почтальон Ахмеду?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Через неделю торги.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Через три дня Ахмед приедет за долгом.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Через три дня Али поможет Ахмеду.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4)Через три дня торги.</w:t>
      </w:r>
    </w:p>
    <w:p w:rsidR="001C3034" w:rsidRPr="00B62949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629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12. Почему Ахмед убил </w:t>
      </w:r>
      <w:proofErr w:type="spellStart"/>
      <w:r w:rsidRPr="00B629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Максуда</w:t>
      </w:r>
      <w:proofErr w:type="spellEnd"/>
      <w:r w:rsidRPr="00B629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?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Максуд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украл его деньги.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Максуд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нагрубил ему.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Ахмед решил, что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Максуд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украл его деньги.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Максуд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пригрозил Ахмеду.</w:t>
      </w:r>
    </w:p>
    <w:p w:rsidR="001C3034" w:rsidRPr="00B62949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629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13. Кто украл деньги Ахмеда?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Максуд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Али.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Курбан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4)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Камиль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C3034" w:rsidRPr="00B62949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629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14. Чем закончилась пьеса?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Ахмед разбогател.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Ахмед расплатился с долгом.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Ахмед сошёл с ума.</w:t>
      </w:r>
    </w:p>
    <w:p w:rsidR="001C3034" w:rsidRPr="00B62949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629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15. Какое из суждений верное?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Ахмед давал своим выходной в пятницу.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Максуд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благородный, честный.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Курбан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бессовестный и наглый.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Али - глупый и жадный.</w:t>
      </w:r>
    </w:p>
    <w:p w:rsidR="001C3034" w:rsidRPr="00B62949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629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.16. Произведение «Лудильщики» - это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Рассказ.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Повесть.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Стихотворение.</w:t>
      </w:r>
    </w:p>
    <w:p w:rsid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Пьеса.</w:t>
      </w: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Pr="001C3034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B62949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629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 Слушание проектов (докладов)</w:t>
      </w:r>
    </w:p>
    <w:p w:rsidR="001C3034" w:rsidRPr="001C3034" w:rsidRDefault="001C3034" w:rsidP="00B62949">
      <w:p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1C3034" w:rsidRDefault="001C3034" w:rsidP="00B62949">
      <w:p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1C3034" w:rsidRDefault="001C3034" w:rsidP="001C3034">
      <w:pPr>
        <w:numPr>
          <w:ilvl w:val="0"/>
          <w:numId w:val="24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Доклад ученика 8</w:t>
      </w:r>
      <w:r w:rsidR="00B62949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eastAsia="ru-RU"/>
        </w:rPr>
        <w:t xml:space="preserve"> </w:t>
      </w: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C30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класса </w:t>
      </w:r>
      <w:r w:rsidR="00B629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Гасанова </w:t>
      </w:r>
      <w:proofErr w:type="spellStart"/>
      <w:r w:rsidR="00B629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Сейфуллы</w:t>
      </w:r>
      <w:proofErr w:type="spellEnd"/>
      <w:r w:rsidRPr="001C30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1C3034" w:rsidRPr="00B62949" w:rsidRDefault="00B62949" w:rsidP="00B629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Тема: </w:t>
      </w:r>
      <w:r w:rsidR="001C3034" w:rsidRPr="00B629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Жестокость есть всегда результат страха, слабости и трусости.</w:t>
      </w:r>
    </w:p>
    <w:p w:rsidR="001C3034" w:rsidRPr="001C3034" w:rsidRDefault="001C3034" w:rsidP="001C303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proofErr w:type="gram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Гулизар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Султанова в своей стать в газете «Дагестанская правда» от 2014 года о пьесе Г.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Саидова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«Лудильщики пишет следующее:</w:t>
      </w:r>
      <w:proofErr w:type="gramEnd"/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Сто лет тому назад жарким летним днем 1914 года высоко в горах в селении Кази-Кумух состоялась премьера первой дагестанской социальной драмы «Лудильщик. Её написал студент Московского коммерческого института, будущий дагестанский революционер и просветитель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Гарун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Саидов, которого в 1919 году расстреляли белоказаки. За основу действия автор берёт открытый социальный конфликт. Г. Саидов в своем первом же драматургическом опыте отказывается от весьма выгодного, тысячекратно использованного другими приема. В его пьесе отсутствуют чрезвычайно выигрышные козыри: нет любовной интриги и ни одного женского образа, которыми широко пользуются в практике мировой драматургии. Вместе с тем действие драмы Г.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Саидова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развивается чрезвычайно остро, раскрывая захватывающую коллизию. С самого начала Г. Саидов характеризует своих героев, давая каждому лаконичную ремарку-определение возраста, внешности и какой-то характерной черты, присущей данному персонажу. Показывая нечеловеческие условия быта и тяжелый труд лудильщиков, жестокое обращение с подмастерьями, их жизнь впроголодь, автор выявляет причину враждебных отношений между ними. В ряду других актуальных проблем, поднятых в пьесе Г.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Саидова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«Лудильщики», остро стоит проблема денежных отношений. Даже в горах, где к вопросам чести, мужского достоинства всегда относились щепетильно, жажда обогащения </w:t>
      </w:r>
      <w:proofErr w:type="gram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обратила в прах многовековые нравственны</w:t>
      </w:r>
      <w:proofErr w:type="gram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понятия. Эти и другие животрепещущие вопросы, поднятые в пьесе Г.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Саидова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сделали ее актуальной и востребованной. Рождение национальной драмы способствовало появлению первых ростков национального театра -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кумухского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литературно-драматического кружка, ставшего толчком к рождению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Лакского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театра, который вступил в свое 80-летие. Пьеса Г.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Саидова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Лудильшики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- это пьеса о лудильщиках, которые в силу социальных причин, </w:t>
      </w: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претерпели жестокость, а «жестокость есть всегда результат страха, слабости и трусости»- как сказал, Гельвеций К.</w:t>
      </w:r>
    </w:p>
    <w:p w:rsidR="001C3034" w:rsidRPr="001C3034" w:rsidRDefault="001C3034" w:rsidP="001C303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1C3034" w:rsidRDefault="001C3034" w:rsidP="001C3034">
      <w:pPr>
        <w:numPr>
          <w:ilvl w:val="0"/>
          <w:numId w:val="26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Доклад ученицы </w:t>
      </w:r>
      <w:r w:rsidR="00B629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8 класса </w:t>
      </w:r>
      <w:proofErr w:type="spellStart"/>
      <w:r w:rsidR="00B629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Атдаевой</w:t>
      </w:r>
      <w:proofErr w:type="spellEnd"/>
      <w:r w:rsidR="00B629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B629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Самиры</w:t>
      </w:r>
      <w:proofErr w:type="spellEnd"/>
      <w:r w:rsidR="00B629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1C30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на тему «Проблема жестокости в пьесе Г. </w:t>
      </w:r>
      <w:proofErr w:type="spellStart"/>
      <w:r w:rsidRPr="001C30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Саидова</w:t>
      </w:r>
      <w:proofErr w:type="spellEnd"/>
      <w:r w:rsidRPr="001C30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«Лудильщики».</w:t>
      </w:r>
    </w:p>
    <w:p w:rsidR="001C3034" w:rsidRPr="001C3034" w:rsidRDefault="001C3034" w:rsidP="001C303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Default="001C3034" w:rsidP="00B6294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Жестокость, как всякое зло, не нуждается в мотивации; ей нужен лишь повод.</w:t>
      </w: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Джордж Элиот </w:t>
      </w:r>
    </w:p>
    <w:p w:rsidR="00B62949" w:rsidRDefault="00B62949" w:rsidP="00B6294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Проблема жестокости актуальна во все времена. В досоветское время жестокость власть имущих, в советское время жестокость власти в период репрессий (был репрессирован и А. Кадиев, чьим именем названа наша школа), жестокость фашистов во время войны с немецкими захватчиками, в наше время, когда убивают и взрывают из-за религиозных убеждений.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Проблему жестокости поднимали в своих произведениях Саид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Кочхюрский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(жестокое обращение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Мурсал-хана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бедным людям, самому поэту), проблема жестокости показана в произведениях военной тематики в лице фашистов, в баснях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Г.Цадасы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«Кто слушается брюха, тот голову теряет» (жестоки люди), «Делёж» (жесток лев).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пьесе Г.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Саидова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«Лудильщики» жесток Ахмед, хотя жестоким можно назвать и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Гаджи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 котором мы узнаём только из диалогов других персонажей.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Ахмед - хозяин мастерской, с проседью в бороде, худой и нервный. </w:t>
      </w:r>
      <w:proofErr w:type="gram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 него проблема: должен крупную сумму денег своему земляку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Гаджи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Называя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Гаджи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«собачим сыном, сам поступает хуже: издевается над своими работниками, не платит им денег, не даёт горячей еды, не даёт пятничный выходной, заставляет работать с утра до ночи в нечеловеческих условиях. Ахмед, не разобрав, кто украл деньги, убивает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Максуда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Понятно, что доведён до отчаяния, что он в долговой яме, из-за чего страдает не только Ахмед сам, но и его семья, да и его работники. Он собирался платить им после решения своей проблемы, но поступок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Камиля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разрушает его планы. Бесчувственно его отношение к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Максуду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доброму (пока не узнал истинного лица Ахмеда,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Максуд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готов помочь ему расплатиться с долгом, будь у него деньги), благородному, честному (Даже умирая,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Максуд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просит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Ильяса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сообщить родным, что он не брал денег) и справедливому человеку (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Максуд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выдвигает Ахмеду требования, защищающие интересы всех лудильщиков). Ахмед наказан за его жестокость: сходит с ума.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Нет оправданий поступку Ахмеда, а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Максуд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остальные лудильщики вызывают чувство сострадания. Нет оправданий поступку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Камиля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который в отчаянии крадёт деньги. Это безответственно с его стороны. Он тоже вкладывает свою долю жестокости, которая идёт от безответственности. Ведь из-за его поступка пострадал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Максуд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Вывод:</w:t>
      </w: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Жестокость - это зло, которое приносит страдания. Нельзя совершать злодеяния, надо с ними бороться. Жестокости нет оправданий. Как сказал Джордж Элиот: «Жестокость, как всякое зло, не нуждается в мотивации; ей нужен лишь повод».</w:t>
      </w:r>
    </w:p>
    <w:p w:rsidR="00B62949" w:rsidRPr="00B62949" w:rsidRDefault="00B62949" w:rsidP="00B62949">
      <w:p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Default="00B62949" w:rsidP="00B62949">
      <w:p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Default="00B62949" w:rsidP="00B62949">
      <w:p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Default="00B62949" w:rsidP="00B62949">
      <w:p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Default="00B62949" w:rsidP="00B62949">
      <w:p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Pr="00B62949" w:rsidRDefault="00B62949" w:rsidP="00B62949">
      <w:p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1C3034" w:rsidRDefault="001C3034" w:rsidP="001C3034">
      <w:pPr>
        <w:numPr>
          <w:ilvl w:val="0"/>
          <w:numId w:val="27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Оценка экспертной группы:</w:t>
      </w:r>
    </w:p>
    <w:p w:rsidR="001C3034" w:rsidRPr="001C3034" w:rsidRDefault="00B62949" w:rsidP="001C3034">
      <w:pPr>
        <w:numPr>
          <w:ilvl w:val="0"/>
          <w:numId w:val="28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Речь Гасанова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Сейфуллы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C3034"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грамотная. Материал подобран хорошо, есть эпиграф, объяснена актуальность, но своего мнения мало. Чувствуется книжная речь. Информация полезная. Спасибо.</w:t>
      </w:r>
    </w:p>
    <w:p w:rsidR="001C3034" w:rsidRPr="001C3034" w:rsidRDefault="001C3034" w:rsidP="001C303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Default="00B62949" w:rsidP="001C3034">
      <w:pPr>
        <w:numPr>
          <w:ilvl w:val="0"/>
          <w:numId w:val="29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Речь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Атдаевой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Самиры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C3034"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грамотная, эпиграф </w:t>
      </w:r>
      <w:proofErr w:type="gramStart"/>
      <w:r w:rsidR="001C3034"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подобран</w:t>
      </w:r>
      <w:proofErr w:type="gramEnd"/>
      <w:r w:rsidR="001C3034"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верно, сделаны правильные выводы, приведены точные аргументы, подчёркнута актуальность поднятой проблемы. Спасибо.</w:t>
      </w:r>
    </w:p>
    <w:p w:rsidR="00B62949" w:rsidRPr="001C3034" w:rsidRDefault="00B62949" w:rsidP="00B62949">
      <w:p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III. Этап локализации индивидуальных затруднений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Этап сверки с эталоном выполнения заданий, вызвавших затруднения. Работа с алгоритмами выполнения заданий. (Смотреть приложения).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Установление причины затруднений. Фиксация затруднений при овладении способом действия. Заполнение карты успешности.</w:t>
      </w: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IV. Этап построения проекта коррекции выявленных затруднений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Постановка целей и способов их реализации.</w:t>
      </w: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V. Этап реализации построенного проекта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Осмысленная коррекция учащимися своих ошибок.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умения правильно применять соответствующие способы действий.</w:t>
      </w: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VI. Этап обобщения затруднений во внешней речи</w:t>
      </w:r>
    </w:p>
    <w:p w:rsidR="00B62949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</w:t>
      </w: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акрепление способов действий, вызвавших затруднение.</w:t>
      </w: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VII. Этап самостоятельной работы с самопроверкой по эталону.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Проверка заданий по эталону. Самопроверка и взаимопроверка. Отметка результатов.</w:t>
      </w: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VIII. Этап решения заданий творческого уровня</w:t>
      </w: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(работа в группах: успешные - в одной, менее успешные - в другой).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Творческие задания выполняют только учащиеся, которые успешно справились с заданиями и тестами. Даётся задание на составление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синквейна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Приведу примеры:</w:t>
      </w:r>
    </w:p>
    <w:p w:rsidR="001C3034" w:rsidRPr="00B62949" w:rsidRDefault="001C3034" w:rsidP="001C3034">
      <w:pPr>
        <w:numPr>
          <w:ilvl w:val="0"/>
          <w:numId w:val="30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629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Жизнь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Тяжёлая, несчастная.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Работая, мучаясь, забывая.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Жизнь лудильщиков тяжёлая.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Существование.</w:t>
      </w:r>
    </w:p>
    <w:p w:rsidR="001C3034" w:rsidRPr="00B62949" w:rsidRDefault="001C3034" w:rsidP="001C3034">
      <w:pPr>
        <w:numPr>
          <w:ilvl w:val="0"/>
          <w:numId w:val="31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629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Лудильщики.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Бедные, несчастные.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Лудят, трудятся, мучаются.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Тяжёлая жизнь у лудильщиков.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Герои пьесы.</w:t>
      </w:r>
    </w:p>
    <w:p w:rsidR="001C3034" w:rsidRPr="001C3034" w:rsidRDefault="001C3034" w:rsidP="001C303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Учащиеся, которые справились с затруднениями, продолжают работать над теми вопросами, с которыми не справились. При необходимости консультируются с педагогом.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IX. Этап рефлексии контрольно- коррекционной деятельности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Самооценка учащихся и оценка педагога. Соотнесение оценок: соответствие и несоответствие, аргументация.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доволен…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понял…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хотел бы…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Мне было интересно…</w:t>
      </w:r>
    </w:p>
    <w:p w:rsidR="001C3034" w:rsidRPr="00B62949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629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X. Домашнее задание. Поставьте себе оценки по критериям.</w:t>
      </w:r>
    </w:p>
    <w:p w:rsidR="001C3034" w:rsidRPr="001C3034" w:rsidRDefault="001C3034" w:rsidP="001C303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62949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C3034" w:rsidRPr="001C3034" w:rsidRDefault="00B62949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 xml:space="preserve">Приложение. </w:t>
      </w:r>
      <w:r w:rsidR="001C3034" w:rsidRPr="001C30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Эталон для проверки.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скобках правильные ответы)</w:t>
      </w:r>
    </w:p>
    <w:p w:rsidR="001C3034" w:rsidRPr="00B62949" w:rsidRDefault="001C3034" w:rsidP="001C3034">
      <w:pPr>
        <w:numPr>
          <w:ilvl w:val="0"/>
          <w:numId w:val="32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629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Задания по карточкам</w:t>
      </w:r>
    </w:p>
    <w:p w:rsidR="001C3034" w:rsidRPr="00B62949" w:rsidRDefault="001C3034" w:rsidP="00B62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«Скоро совсем разорвётся моя грудь, если ещё немножко здесь останусь»</w:t>
      </w:r>
      <w:proofErr w:type="gramStart"/>
      <w:r w:rsidRPr="001C303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Максуд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Ты, Али, что </w:t>
      </w:r>
      <w:proofErr w:type="gram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хочешь</w:t>
      </w:r>
      <w:proofErr w:type="gram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говори, но честный человек во все времена останется и хорошим, и гордым, имеет он деньги или нет». (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Курбан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«Если платье мне понравилось, то я меньше всего думаю о том, носит его другой или не носит».</w:t>
      </w:r>
      <w:r w:rsidR="00B629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(Али)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«Корни моего тела и моей души там, в </w:t>
      </w:r>
      <w:proofErr w:type="spellStart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Лакии</w:t>
      </w:r>
      <w:proofErr w:type="spellEnd"/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он, проклятый, хочет их подрубить»</w:t>
      </w:r>
      <w:r w:rsidR="00B629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(Ахмед)</w:t>
      </w:r>
    </w:p>
    <w:p w:rsidR="001C3034" w:rsidRPr="001C3034" w:rsidRDefault="001C3034" w:rsidP="001C303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1C3034" w:rsidRDefault="001C3034" w:rsidP="001C303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1.2. 4)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1.3. 2)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1.4. 3)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1.5. 1)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1.6. 1)</w:t>
      </w:r>
    </w:p>
    <w:p w:rsidR="001C3034" w:rsidRPr="00B62949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6294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 Задания по тестам.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2.1. 2)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2.2. 1)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2.3. 3)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2.4. 2)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2.5. 2)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2.6. 1)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2.7. 3)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2.8. 3)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2.9. 3)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2.10. 4)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2.11. 4)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2.12. 3)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2.13. 4)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2.14. 3)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2.15. 2)</w:t>
      </w:r>
    </w:p>
    <w:p w:rsidR="001C3034" w:rsidRPr="001C3034" w:rsidRDefault="001C3034" w:rsidP="001C30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2.16. 4)</w:t>
      </w:r>
    </w:p>
    <w:p w:rsidR="001C3034" w:rsidRPr="001C3034" w:rsidRDefault="001C3034" w:rsidP="001C303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1C3034" w:rsidRDefault="001C3034" w:rsidP="001C303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1C3034" w:rsidRDefault="001C3034" w:rsidP="001C303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1C3034" w:rsidRDefault="001C3034" w:rsidP="001C303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1C3034" w:rsidRDefault="001C3034" w:rsidP="001C303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3034" w:rsidRPr="001C3034" w:rsidRDefault="001C3034" w:rsidP="001C3034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C30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C97EC1" w:rsidRDefault="00C97EC1"/>
    <w:sectPr w:rsidR="00C97EC1" w:rsidSect="00C97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7359"/>
    <w:multiLevelType w:val="multilevel"/>
    <w:tmpl w:val="FB8243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37C42"/>
    <w:multiLevelType w:val="multilevel"/>
    <w:tmpl w:val="954E66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BE27E4"/>
    <w:multiLevelType w:val="multilevel"/>
    <w:tmpl w:val="3440C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164677"/>
    <w:multiLevelType w:val="multilevel"/>
    <w:tmpl w:val="0534F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8C02FC"/>
    <w:multiLevelType w:val="multilevel"/>
    <w:tmpl w:val="4F62E5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9471DE"/>
    <w:multiLevelType w:val="multilevel"/>
    <w:tmpl w:val="5EA095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BD0CAB"/>
    <w:multiLevelType w:val="multilevel"/>
    <w:tmpl w:val="57362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F378EC"/>
    <w:multiLevelType w:val="multilevel"/>
    <w:tmpl w:val="A3B4C3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EC446A"/>
    <w:multiLevelType w:val="multilevel"/>
    <w:tmpl w:val="CEBEE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BE2649"/>
    <w:multiLevelType w:val="multilevel"/>
    <w:tmpl w:val="D870F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B70B4A"/>
    <w:multiLevelType w:val="multilevel"/>
    <w:tmpl w:val="6BD0A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661AB9"/>
    <w:multiLevelType w:val="multilevel"/>
    <w:tmpl w:val="C2CEC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963CC"/>
    <w:multiLevelType w:val="hybridMultilevel"/>
    <w:tmpl w:val="B2D4E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00893"/>
    <w:multiLevelType w:val="multilevel"/>
    <w:tmpl w:val="2E5CD6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D14EA4"/>
    <w:multiLevelType w:val="multilevel"/>
    <w:tmpl w:val="4C06D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D74BB6"/>
    <w:multiLevelType w:val="multilevel"/>
    <w:tmpl w:val="B504F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A645FD"/>
    <w:multiLevelType w:val="multilevel"/>
    <w:tmpl w:val="6E342B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CA60FB"/>
    <w:multiLevelType w:val="multilevel"/>
    <w:tmpl w:val="1C9022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540D30D8"/>
    <w:multiLevelType w:val="multilevel"/>
    <w:tmpl w:val="29645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7C67B8"/>
    <w:multiLevelType w:val="multilevel"/>
    <w:tmpl w:val="BC3AA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852C3F"/>
    <w:multiLevelType w:val="multilevel"/>
    <w:tmpl w:val="2CAE7C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5A2AB1"/>
    <w:multiLevelType w:val="multilevel"/>
    <w:tmpl w:val="1BB68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1A52F4"/>
    <w:multiLevelType w:val="multilevel"/>
    <w:tmpl w:val="61CC2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6E580B"/>
    <w:multiLevelType w:val="multilevel"/>
    <w:tmpl w:val="B48E1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722554"/>
    <w:multiLevelType w:val="multilevel"/>
    <w:tmpl w:val="9710CA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A72E25"/>
    <w:multiLevelType w:val="multilevel"/>
    <w:tmpl w:val="FDFC7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9F0028"/>
    <w:multiLevelType w:val="multilevel"/>
    <w:tmpl w:val="3C365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B02C25"/>
    <w:multiLevelType w:val="multilevel"/>
    <w:tmpl w:val="9A04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4B5046"/>
    <w:multiLevelType w:val="multilevel"/>
    <w:tmpl w:val="B53C47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4C4733"/>
    <w:multiLevelType w:val="multilevel"/>
    <w:tmpl w:val="47305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460E6F"/>
    <w:multiLevelType w:val="multilevel"/>
    <w:tmpl w:val="C674F3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C94A12"/>
    <w:multiLevelType w:val="multilevel"/>
    <w:tmpl w:val="94588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565445"/>
    <w:multiLevelType w:val="multilevel"/>
    <w:tmpl w:val="5360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4"/>
  </w:num>
  <w:num w:numId="3">
    <w:abstractNumId w:val="26"/>
  </w:num>
  <w:num w:numId="4">
    <w:abstractNumId w:val="31"/>
  </w:num>
  <w:num w:numId="5">
    <w:abstractNumId w:val="8"/>
  </w:num>
  <w:num w:numId="6">
    <w:abstractNumId w:val="9"/>
  </w:num>
  <w:num w:numId="7">
    <w:abstractNumId w:val="25"/>
  </w:num>
  <w:num w:numId="8">
    <w:abstractNumId w:val="22"/>
  </w:num>
  <w:num w:numId="9">
    <w:abstractNumId w:val="21"/>
  </w:num>
  <w:num w:numId="10">
    <w:abstractNumId w:val="15"/>
  </w:num>
  <w:num w:numId="11">
    <w:abstractNumId w:val="3"/>
  </w:num>
  <w:num w:numId="12">
    <w:abstractNumId w:val="4"/>
  </w:num>
  <w:num w:numId="13">
    <w:abstractNumId w:val="5"/>
  </w:num>
  <w:num w:numId="14">
    <w:abstractNumId w:val="1"/>
  </w:num>
  <w:num w:numId="15">
    <w:abstractNumId w:val="18"/>
  </w:num>
  <w:num w:numId="16">
    <w:abstractNumId w:val="7"/>
  </w:num>
  <w:num w:numId="17">
    <w:abstractNumId w:val="10"/>
  </w:num>
  <w:num w:numId="18">
    <w:abstractNumId w:val="28"/>
  </w:num>
  <w:num w:numId="19">
    <w:abstractNumId w:val="11"/>
  </w:num>
  <w:num w:numId="20">
    <w:abstractNumId w:val="0"/>
  </w:num>
  <w:num w:numId="21">
    <w:abstractNumId w:val="27"/>
  </w:num>
  <w:num w:numId="22">
    <w:abstractNumId w:val="29"/>
  </w:num>
  <w:num w:numId="23">
    <w:abstractNumId w:val="24"/>
  </w:num>
  <w:num w:numId="24">
    <w:abstractNumId w:val="32"/>
  </w:num>
  <w:num w:numId="25">
    <w:abstractNumId w:val="13"/>
  </w:num>
  <w:num w:numId="26">
    <w:abstractNumId w:val="20"/>
  </w:num>
  <w:num w:numId="27">
    <w:abstractNumId w:val="30"/>
  </w:num>
  <w:num w:numId="28">
    <w:abstractNumId w:val="23"/>
  </w:num>
  <w:num w:numId="29">
    <w:abstractNumId w:val="16"/>
  </w:num>
  <w:num w:numId="30">
    <w:abstractNumId w:val="19"/>
  </w:num>
  <w:num w:numId="31">
    <w:abstractNumId w:val="2"/>
  </w:num>
  <w:num w:numId="32">
    <w:abstractNumId w:val="6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034"/>
    <w:rsid w:val="001C3034"/>
    <w:rsid w:val="00311F2E"/>
    <w:rsid w:val="00913EF0"/>
    <w:rsid w:val="00B62949"/>
    <w:rsid w:val="00C9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0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13E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2019-01-29T06:29:00Z</dcterms:created>
  <dcterms:modified xsi:type="dcterms:W3CDTF">2019-01-31T18:04:00Z</dcterms:modified>
</cp:coreProperties>
</file>