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6B8" w:rsidRPr="00D816B8" w:rsidRDefault="00D816B8" w:rsidP="00D816B8">
      <w:pPr>
        <w:shd w:val="clear" w:color="auto" w:fill="FFFFFF"/>
        <w:spacing w:after="150" w:line="240" w:lineRule="auto"/>
        <w:jc w:val="center"/>
        <w:rPr>
          <w:rFonts w:ascii="Arial Narrow" w:eastAsia="Times New Roman" w:hAnsi="Arial Narrow" w:cs="Arial"/>
          <w:i/>
          <w:color w:val="000000"/>
          <w:sz w:val="56"/>
          <w:szCs w:val="56"/>
          <w:u w:val="single"/>
          <w:lang w:eastAsia="ru-RU"/>
        </w:rPr>
      </w:pPr>
      <w:r w:rsidRPr="00D816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D816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816B8" w:rsidRDefault="00D816B8" w:rsidP="00D816B8">
      <w:pPr>
        <w:shd w:val="clear" w:color="auto" w:fill="FFFFFF"/>
        <w:spacing w:after="150" w:line="240" w:lineRule="auto"/>
        <w:jc w:val="center"/>
        <w:rPr>
          <w:rFonts w:ascii="Arial Narrow" w:eastAsia="Times New Roman" w:hAnsi="Arial Narrow" w:cs="Arial"/>
          <w:b/>
          <w:bCs/>
          <w:i/>
          <w:color w:val="000000"/>
          <w:sz w:val="56"/>
          <w:szCs w:val="56"/>
          <w:u w:val="single"/>
          <w:lang w:eastAsia="ru-RU"/>
        </w:rPr>
      </w:pPr>
      <w:r w:rsidRPr="00D816B8">
        <w:rPr>
          <w:rFonts w:ascii="Arial Narrow" w:eastAsia="Times New Roman" w:hAnsi="Arial Narrow" w:cs="Arial"/>
          <w:b/>
          <w:bCs/>
          <w:i/>
          <w:color w:val="000000"/>
          <w:sz w:val="56"/>
          <w:szCs w:val="56"/>
          <w:u w:val="single"/>
          <w:lang w:eastAsia="ru-RU"/>
        </w:rPr>
        <w:t xml:space="preserve">ПЛАН ПОДГОТОВКИ </w:t>
      </w:r>
    </w:p>
    <w:p w:rsidR="00D816B8" w:rsidRDefault="00D816B8" w:rsidP="00D816B8">
      <w:pPr>
        <w:shd w:val="clear" w:color="auto" w:fill="FFFFFF"/>
        <w:spacing w:after="150" w:line="240" w:lineRule="auto"/>
        <w:jc w:val="center"/>
        <w:rPr>
          <w:rFonts w:ascii="Arial Narrow" w:eastAsia="Times New Roman" w:hAnsi="Arial Narrow" w:cs="Arial"/>
          <w:b/>
          <w:bCs/>
          <w:i/>
          <w:color w:val="000000"/>
          <w:sz w:val="56"/>
          <w:szCs w:val="56"/>
          <w:u w:val="single"/>
          <w:lang w:eastAsia="ru-RU"/>
        </w:rPr>
      </w:pPr>
      <w:r w:rsidRPr="00D816B8">
        <w:rPr>
          <w:rFonts w:ascii="Arial Narrow" w:eastAsia="Times New Roman" w:hAnsi="Arial Narrow" w:cs="Arial"/>
          <w:b/>
          <w:bCs/>
          <w:i/>
          <w:color w:val="000000"/>
          <w:sz w:val="56"/>
          <w:szCs w:val="56"/>
          <w:u w:val="single"/>
          <w:lang w:eastAsia="ru-RU"/>
        </w:rPr>
        <w:t xml:space="preserve"> («Дорожная карта») </w:t>
      </w:r>
    </w:p>
    <w:p w:rsidR="00D816B8" w:rsidRDefault="00D816B8" w:rsidP="00D816B8">
      <w:pPr>
        <w:shd w:val="clear" w:color="auto" w:fill="FFFFFF"/>
        <w:spacing w:after="150" w:line="240" w:lineRule="auto"/>
        <w:jc w:val="center"/>
        <w:rPr>
          <w:rFonts w:ascii="Arial Narrow" w:eastAsia="Times New Roman" w:hAnsi="Arial Narrow" w:cs="Arial"/>
          <w:b/>
          <w:bCs/>
          <w:i/>
          <w:color w:val="000000"/>
          <w:sz w:val="56"/>
          <w:szCs w:val="56"/>
          <w:u w:val="single"/>
          <w:lang w:eastAsia="ru-RU"/>
        </w:rPr>
      </w:pPr>
      <w:r w:rsidRPr="00D816B8">
        <w:rPr>
          <w:rFonts w:ascii="Arial Narrow" w:eastAsia="Times New Roman" w:hAnsi="Arial Narrow" w:cs="Arial"/>
          <w:b/>
          <w:bCs/>
          <w:i/>
          <w:color w:val="000000"/>
          <w:sz w:val="56"/>
          <w:szCs w:val="56"/>
          <w:u w:val="single"/>
          <w:lang w:eastAsia="ru-RU"/>
        </w:rPr>
        <w:t>К ВПР ПО МАТЕМАТИКЕ</w:t>
      </w:r>
      <w:r>
        <w:rPr>
          <w:rFonts w:ascii="Arial Narrow" w:eastAsia="Times New Roman" w:hAnsi="Arial Narrow" w:cs="Arial"/>
          <w:b/>
          <w:bCs/>
          <w:i/>
          <w:color w:val="000000"/>
          <w:sz w:val="56"/>
          <w:szCs w:val="56"/>
          <w:u w:val="single"/>
          <w:lang w:eastAsia="ru-RU"/>
        </w:rPr>
        <w:t xml:space="preserve"> в 5-8 классах </w:t>
      </w:r>
    </w:p>
    <w:p w:rsidR="00D816B8" w:rsidRPr="00D816B8" w:rsidRDefault="00D816B8" w:rsidP="00D816B8">
      <w:pPr>
        <w:shd w:val="clear" w:color="auto" w:fill="FFFFFF"/>
        <w:spacing w:after="150" w:line="240" w:lineRule="auto"/>
        <w:jc w:val="center"/>
        <w:rPr>
          <w:rFonts w:ascii="Arial Narrow" w:eastAsia="Times New Roman" w:hAnsi="Arial Narrow" w:cs="Arial"/>
          <w:i/>
          <w:color w:val="000000"/>
          <w:sz w:val="56"/>
          <w:szCs w:val="56"/>
          <w:u w:val="single"/>
          <w:lang w:eastAsia="ru-RU"/>
        </w:rPr>
      </w:pPr>
      <w:r>
        <w:rPr>
          <w:rFonts w:ascii="Arial Narrow" w:eastAsia="Times New Roman" w:hAnsi="Arial Narrow" w:cs="Arial"/>
          <w:b/>
          <w:bCs/>
          <w:i/>
          <w:color w:val="000000"/>
          <w:sz w:val="56"/>
          <w:szCs w:val="56"/>
          <w:u w:val="single"/>
          <w:lang w:eastAsia="ru-RU"/>
        </w:rPr>
        <w:t>на</w:t>
      </w:r>
    </w:p>
    <w:p w:rsidR="00D816B8" w:rsidRPr="00D816B8" w:rsidRDefault="00D816B8" w:rsidP="00D816B8">
      <w:pPr>
        <w:shd w:val="clear" w:color="auto" w:fill="FFFFFF"/>
        <w:spacing w:after="150" w:line="240" w:lineRule="auto"/>
        <w:jc w:val="center"/>
        <w:rPr>
          <w:rFonts w:ascii="Arial Narrow" w:eastAsia="Times New Roman" w:hAnsi="Arial Narrow" w:cs="Arial"/>
          <w:i/>
          <w:color w:val="000000"/>
          <w:sz w:val="56"/>
          <w:szCs w:val="56"/>
          <w:u w:val="single"/>
          <w:lang w:eastAsia="ru-RU"/>
        </w:rPr>
      </w:pPr>
      <w:r w:rsidRPr="00D816B8">
        <w:rPr>
          <w:rFonts w:ascii="Arial Narrow" w:eastAsia="Times New Roman" w:hAnsi="Arial Narrow" w:cs="Arial"/>
          <w:b/>
          <w:bCs/>
          <w:i/>
          <w:color w:val="000000"/>
          <w:sz w:val="56"/>
          <w:szCs w:val="56"/>
          <w:u w:val="single"/>
          <w:lang w:eastAsia="ru-RU"/>
        </w:rPr>
        <w:t xml:space="preserve">2020-2021 </w:t>
      </w:r>
      <w:proofErr w:type="spellStart"/>
      <w:r w:rsidRPr="00D816B8">
        <w:rPr>
          <w:rFonts w:ascii="Arial Narrow" w:eastAsia="Times New Roman" w:hAnsi="Arial Narrow" w:cs="Arial"/>
          <w:b/>
          <w:bCs/>
          <w:i/>
          <w:color w:val="000000"/>
          <w:sz w:val="56"/>
          <w:szCs w:val="56"/>
          <w:u w:val="single"/>
          <w:lang w:eastAsia="ru-RU"/>
        </w:rPr>
        <w:t>уч</w:t>
      </w:r>
      <w:proofErr w:type="spellEnd"/>
      <w:r w:rsidRPr="00D816B8">
        <w:rPr>
          <w:rFonts w:ascii="Arial Narrow" w:eastAsia="Times New Roman" w:hAnsi="Arial Narrow" w:cs="Arial"/>
          <w:b/>
          <w:bCs/>
          <w:i/>
          <w:color w:val="000000"/>
          <w:sz w:val="56"/>
          <w:szCs w:val="56"/>
          <w:u w:val="single"/>
          <w:lang w:eastAsia="ru-RU"/>
        </w:rPr>
        <w:t>. год</w:t>
      </w:r>
    </w:p>
    <w:p w:rsidR="00D816B8" w:rsidRDefault="00D816B8" w:rsidP="00D816B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16B8" w:rsidRDefault="00D816B8" w:rsidP="00D816B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16B8" w:rsidRDefault="00D816B8" w:rsidP="00D816B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16B8" w:rsidRDefault="00D816B8" w:rsidP="00D816B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16B8" w:rsidRPr="00D816B8" w:rsidRDefault="00D816B8" w:rsidP="00D816B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16B8" w:rsidRPr="00D816B8" w:rsidRDefault="00D816B8" w:rsidP="00D816B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16B8" w:rsidRPr="00D816B8" w:rsidRDefault="00D816B8" w:rsidP="00D816B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D816B8"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Учитель математики: </w:t>
      </w:r>
      <w:proofErr w:type="spellStart"/>
      <w:r w:rsidRPr="00D816B8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Мерденов</w:t>
      </w:r>
      <w:proofErr w:type="spellEnd"/>
      <w:r w:rsidRPr="00D816B8"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 А. Г</w:t>
      </w:r>
    </w:p>
    <w:p w:rsidR="00D816B8" w:rsidRPr="00D816B8" w:rsidRDefault="00D816B8" w:rsidP="00D816B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16B8" w:rsidRPr="00D816B8" w:rsidRDefault="00D816B8" w:rsidP="00D816B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16B8" w:rsidRPr="00D816B8" w:rsidRDefault="00D816B8" w:rsidP="00D816B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16B8" w:rsidRPr="00D816B8" w:rsidRDefault="00D816B8" w:rsidP="00D816B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16B8" w:rsidRPr="00D816B8" w:rsidRDefault="00D816B8" w:rsidP="00D816B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16B8" w:rsidRPr="00D816B8" w:rsidRDefault="00D816B8" w:rsidP="00D816B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16B8" w:rsidRPr="00D816B8" w:rsidRDefault="00D816B8" w:rsidP="00D816B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16B8" w:rsidRPr="00D816B8" w:rsidRDefault="00D816B8" w:rsidP="00D816B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16B8" w:rsidRPr="00D816B8" w:rsidRDefault="00D816B8" w:rsidP="00D816B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16B8" w:rsidRPr="00D816B8" w:rsidRDefault="00D816B8" w:rsidP="00D816B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16B8" w:rsidRPr="00D816B8" w:rsidRDefault="00D816B8" w:rsidP="00D816B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16B8" w:rsidRPr="00D816B8" w:rsidRDefault="00D816B8" w:rsidP="00D816B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16B8" w:rsidRPr="00D816B8" w:rsidRDefault="00D816B8" w:rsidP="00D816B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16B8" w:rsidRPr="00D816B8" w:rsidRDefault="00D816B8" w:rsidP="00D816B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16B8" w:rsidRPr="00D816B8" w:rsidRDefault="00D816B8" w:rsidP="00D816B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16B8" w:rsidRPr="00D816B8" w:rsidRDefault="00D816B8" w:rsidP="00D816B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16B8" w:rsidRPr="00D816B8" w:rsidRDefault="00D816B8" w:rsidP="00D816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Цель:</w:t>
      </w:r>
    </w:p>
    <w:p w:rsidR="00D816B8" w:rsidRPr="00D816B8" w:rsidRDefault="00D816B8" w:rsidP="00D816B8">
      <w:pPr>
        <w:numPr>
          <w:ilvl w:val="1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комплексных мер, направленных на повышение успеваемости и качества знаний учащихся, подготовить учащихся к успешному прохождению ВПР.</w:t>
      </w:r>
    </w:p>
    <w:p w:rsidR="00D816B8" w:rsidRPr="00D816B8" w:rsidRDefault="00D816B8" w:rsidP="00D816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</w:t>
      </w:r>
    </w:p>
    <w:p w:rsidR="00D816B8" w:rsidRPr="00D816B8" w:rsidRDefault="00D816B8" w:rsidP="00D816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учащихся с типами заданий ВПР и способами их решения;</w:t>
      </w:r>
    </w:p>
    <w:p w:rsidR="00D816B8" w:rsidRPr="00D816B8" w:rsidRDefault="00D816B8" w:rsidP="00D816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вести систематическую работу по решению заданий, тестов ВПР;</w:t>
      </w:r>
    </w:p>
    <w:p w:rsidR="00D816B8" w:rsidRPr="00D816B8" w:rsidRDefault="00D816B8" w:rsidP="00D816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приобщить учащихся к работе с математической литературой и интернет ресурсами.</w:t>
      </w:r>
    </w:p>
    <w:p w:rsidR="00D816B8" w:rsidRPr="00D816B8" w:rsidRDefault="00D816B8" w:rsidP="00D8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6B8" w:rsidRPr="00D816B8" w:rsidRDefault="00D816B8" w:rsidP="00D8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подготовки к ВПР в 5 классе стараюсь уделять больше</w:t>
      </w:r>
    </w:p>
    <w:p w:rsidR="00D816B8" w:rsidRPr="00D816B8" w:rsidRDefault="00D816B8" w:rsidP="00D8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 решению текстовых задач, отрабатывать вычислительные умения</w:t>
      </w:r>
    </w:p>
    <w:p w:rsidR="00D816B8" w:rsidRPr="00D816B8" w:rsidRDefault="00D816B8" w:rsidP="00D8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учеников, а также привлекать сильных учащихся к решению нестандартных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олимпиадных задач.</w:t>
      </w:r>
    </w:p>
    <w:p w:rsidR="00D816B8" w:rsidRPr="00D816B8" w:rsidRDefault="00D816B8" w:rsidP="00D8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6B8" w:rsidRPr="00D816B8" w:rsidRDefault="00D816B8" w:rsidP="00D8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6 классе при подготовке к ВПР по математике уделяю  больше времени решению</w:t>
      </w:r>
    </w:p>
    <w:p w:rsidR="00D816B8" w:rsidRPr="00D816B8" w:rsidRDefault="00D816B8" w:rsidP="00D8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текстовых задач, отрабатывать вычислительные умения учеников, уделять больше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 развитию геометрических представлений, а также привлекать сильных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к решению нестандартных и олимпиадных задач.</w:t>
      </w:r>
    </w:p>
    <w:p w:rsidR="00D816B8" w:rsidRPr="00D816B8" w:rsidRDefault="00D816B8" w:rsidP="00D8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6B8" w:rsidRPr="00D816B8" w:rsidRDefault="00D816B8" w:rsidP="00D8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подготовки к ВПР в 7 классе уделяю  больше</w:t>
      </w:r>
    </w:p>
    <w:p w:rsidR="00D816B8" w:rsidRPr="00D816B8" w:rsidRDefault="00D816B8" w:rsidP="00D8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 решению текстовых задач, отрабатывать вычислительные умения</w:t>
      </w:r>
    </w:p>
    <w:p w:rsidR="00D816B8" w:rsidRPr="00D816B8" w:rsidRDefault="00D816B8" w:rsidP="00D8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учеников, а также привлекать сильных учащихся к решению нестандартных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олимпиадных задач.</w:t>
      </w:r>
    </w:p>
    <w:p w:rsidR="00D816B8" w:rsidRPr="00D816B8" w:rsidRDefault="00D816B8" w:rsidP="00D8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6B8" w:rsidRPr="00D816B8" w:rsidRDefault="00D816B8" w:rsidP="00D8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подготовки в ВПР в 8 классе </w:t>
      </w:r>
      <w:r w:rsidRPr="00D81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Разбор данных заданий в рамках урока математики. Включение подобных заданий в урок для отработки. Проверка на устранение пробелов в данных темах, в виде самостоятельной, практической работы. Индивидуальные консультации учащихся показавших низкий результат по итогам ВПР.</w:t>
      </w:r>
    </w:p>
    <w:p w:rsidR="00D816B8" w:rsidRPr="00D816B8" w:rsidRDefault="00D816B8" w:rsidP="00D816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16B8" w:rsidRPr="00D816B8" w:rsidRDefault="00D816B8" w:rsidP="00D816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8"/>
        <w:gridCol w:w="7232"/>
        <w:gridCol w:w="2010"/>
      </w:tblGrid>
      <w:tr w:rsidR="00D816B8" w:rsidRPr="00D816B8" w:rsidTr="00D816B8">
        <w:trPr>
          <w:trHeight w:val="285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учащихся с организационными вопросами проведения ВПР, демонстрационными вариантами ВПР, критериями оценивания, методическими рекомендациями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ноябрь-январь</w:t>
            </w:r>
          </w:p>
        </w:tc>
      </w:tr>
      <w:tr w:rsidR="00D816B8" w:rsidRPr="00D816B8" w:rsidTr="00D816B8">
        <w:trPr>
          <w:trHeight w:val="300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демонстрационных версий материалов, методической литературы и пособий для подготовки к ВПР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D816B8" w:rsidRPr="00D816B8" w:rsidTr="00D816B8">
        <w:trPr>
          <w:trHeight w:val="300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классные работы задания ВПР включать в любой этап урока от устного счета до итогового повторения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D816B8" w:rsidRPr="00D816B8" w:rsidTr="00D816B8">
        <w:trPr>
          <w:trHeight w:val="300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Включать в классные и домашние работы задания на повторение и формирование навыков владения </w:t>
            </w:r>
            <w:proofErr w:type="gramStart"/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ключевым</w:t>
            </w:r>
            <w:proofErr w:type="gramEnd"/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темами программы ВПР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D816B8" w:rsidRPr="00D816B8" w:rsidTr="00D816B8">
        <w:trPr>
          <w:trHeight w:val="495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Практическая отработка с </w:t>
            </w:r>
            <w:proofErr w:type="gramStart"/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правил оформления работ ВПР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декабрь-апрель</w:t>
            </w:r>
          </w:p>
        </w:tc>
      </w:tr>
      <w:tr w:rsidR="00D816B8" w:rsidRPr="00D816B8" w:rsidTr="00D816B8">
        <w:trPr>
          <w:trHeight w:val="195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вариантов ВПР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январь-апрель</w:t>
            </w:r>
          </w:p>
        </w:tc>
      </w:tr>
      <w:tr w:rsidR="00D816B8" w:rsidRPr="00D816B8" w:rsidTr="00D816B8">
        <w:trPr>
          <w:trHeight w:val="270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proofErr w:type="gramStart"/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пробных</w:t>
            </w:r>
            <w:proofErr w:type="gramEnd"/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ВПР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март-апрель</w:t>
            </w:r>
          </w:p>
        </w:tc>
      </w:tr>
      <w:tr w:rsidR="00D816B8" w:rsidRPr="00D816B8" w:rsidTr="00D816B8">
        <w:trPr>
          <w:trHeight w:val="270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со </w:t>
            </w:r>
            <w:proofErr w:type="gramStart"/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слабоуспевающими</w:t>
            </w:r>
            <w:proofErr w:type="gramEnd"/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обучающимися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D816B8" w:rsidRPr="00D816B8" w:rsidTr="00D816B8">
        <w:trPr>
          <w:trHeight w:val="270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результатов проверочных работ. Выводы.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gramEnd"/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прель-май</w:t>
            </w:r>
          </w:p>
        </w:tc>
      </w:tr>
      <w:tr w:rsidR="00D816B8" w:rsidRPr="00D816B8" w:rsidTr="00D816B8">
        <w:trPr>
          <w:trHeight w:val="270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тем, представленных в ВПР, отработка заданий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D816B8" w:rsidRPr="00D816B8" w:rsidTr="00D816B8">
        <w:trPr>
          <w:trHeight w:val="45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во внеурочное время в 5 -6 классах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816B8" w:rsidRPr="00D816B8" w:rsidTr="00D816B8">
        <w:trPr>
          <w:trHeight w:val="30"/>
        </w:trPr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во внеурочное время в 7-8 классах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816B8" w:rsidRPr="00D816B8" w:rsidRDefault="00D816B8" w:rsidP="00D816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93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48"/>
        <w:gridCol w:w="2354"/>
        <w:gridCol w:w="3588"/>
      </w:tblGrid>
      <w:tr w:rsidR="00D816B8" w:rsidRPr="00D816B8" w:rsidTr="00D816B8">
        <w:tc>
          <w:tcPr>
            <w:tcW w:w="91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Интернет-ресурсы используемые</w:t>
            </w:r>
          </w:p>
        </w:tc>
      </w:tr>
      <w:tr w:rsidR="00D816B8" w:rsidRPr="00D816B8" w:rsidTr="00D816B8">
        <w:tc>
          <w:tcPr>
            <w:tcW w:w="3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сайта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Материалы сайта</w:t>
            </w:r>
          </w:p>
        </w:tc>
        <w:tc>
          <w:tcPr>
            <w:tcW w:w="2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Электронный адрес</w:t>
            </w:r>
          </w:p>
        </w:tc>
      </w:tr>
      <w:tr w:rsidR="00D816B8" w:rsidRPr="00D816B8" w:rsidTr="00D816B8">
        <w:trPr>
          <w:trHeight w:val="45"/>
        </w:trPr>
        <w:tc>
          <w:tcPr>
            <w:tcW w:w="3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Всероссийские Проверочные Работы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Документы, новости.</w:t>
            </w:r>
          </w:p>
        </w:tc>
        <w:tc>
          <w:tcPr>
            <w:tcW w:w="2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https://ru-vpr.ru/</w:t>
            </w:r>
          </w:p>
        </w:tc>
      </w:tr>
      <w:tr w:rsidR="00D816B8" w:rsidRPr="00D816B8" w:rsidTr="00D816B8">
        <w:trPr>
          <w:trHeight w:val="45"/>
        </w:trPr>
        <w:tc>
          <w:tcPr>
            <w:tcW w:w="3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Всероссийские проверочные работы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Документы, </w:t>
            </w:r>
            <w:proofErr w:type="spellStart"/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КИМы</w:t>
            </w:r>
            <w:proofErr w:type="spellEnd"/>
          </w:p>
        </w:tc>
        <w:tc>
          <w:tcPr>
            <w:tcW w:w="2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https://4vpr.ru/</w:t>
            </w:r>
          </w:p>
        </w:tc>
      </w:tr>
      <w:tr w:rsidR="00D816B8" w:rsidRPr="00D816B8" w:rsidTr="00D816B8">
        <w:tc>
          <w:tcPr>
            <w:tcW w:w="3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Образовательные ресурсы Интернета школьникам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Сборники </w:t>
            </w:r>
            <w:proofErr w:type="spellStart"/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КИМов</w:t>
            </w:r>
            <w:proofErr w:type="spellEnd"/>
          </w:p>
        </w:tc>
        <w:tc>
          <w:tcPr>
            <w:tcW w:w="2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16B8" w:rsidRPr="00D816B8" w:rsidRDefault="00D816B8" w:rsidP="00D816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16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https://alleng.org/vpr/vpr.htm</w:t>
            </w:r>
          </w:p>
        </w:tc>
      </w:tr>
    </w:tbl>
    <w:p w:rsidR="00D816B8" w:rsidRPr="00D816B8" w:rsidRDefault="00D816B8" w:rsidP="00D816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B4A4C" w:rsidRPr="00D816B8" w:rsidRDefault="007B4A4C" w:rsidP="00D816B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B4A4C" w:rsidRPr="00D816B8" w:rsidSect="007B4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C1D6F"/>
    <w:multiLevelType w:val="multilevel"/>
    <w:tmpl w:val="FF389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16B8"/>
    <w:rsid w:val="007B4A4C"/>
    <w:rsid w:val="00D81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1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8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2021-02-12T19:59:00Z</cp:lastPrinted>
  <dcterms:created xsi:type="dcterms:W3CDTF">2021-02-12T19:49:00Z</dcterms:created>
  <dcterms:modified xsi:type="dcterms:W3CDTF">2021-02-12T20:00:00Z</dcterms:modified>
</cp:coreProperties>
</file>